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52CD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0CCC3A4C" w14:textId="6D97654E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11E53574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3AE34D1B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DD2F5" w14:textId="617D908D" w:rsidR="00523B2F" w:rsidRDefault="00523B2F" w:rsidP="00523B2F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bookmarkStart w:id="2" w:name="_Hlk189579622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p w14:paraId="291F6EBB" w14:textId="77777777" w:rsidR="00523B2F" w:rsidRPr="00F22D9D" w:rsidRDefault="00523B2F" w:rsidP="00523B2F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  <w:highlight w:val="yellow"/>
              </w:rPr>
            </w:pPr>
          </w:p>
          <w:bookmarkEnd w:id="2"/>
          <w:p w14:paraId="21404D54" w14:textId="2A678C49" w:rsidR="00523B2F" w:rsidRPr="00225740" w:rsidRDefault="00523B2F" w:rsidP="00523B2F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3F4BFF">
              <w:rPr>
                <w:rFonts w:ascii="Garamond" w:hAnsi="Garamond" w:cstheme="minorHAnsi"/>
                <w:b/>
                <w:bCs/>
              </w:rPr>
              <w:t>AVVISO DI SELEZIONE</w:t>
            </w:r>
            <w:r>
              <w:rPr>
                <w:rFonts w:ascii="Garamond" w:hAnsi="Garamond" w:cstheme="minorHAnsi"/>
                <w:b/>
                <w:bCs/>
              </w:rPr>
              <w:t xml:space="preserve"> DI </w:t>
            </w:r>
            <w:r w:rsidRPr="00EA36DD">
              <w:rPr>
                <w:rFonts w:ascii="Garamond" w:hAnsi="Garamond" w:cstheme="minorHAnsi"/>
                <w:b/>
                <w:bCs/>
              </w:rPr>
              <w:t>DOCENTI INTERNI TITOLARI</w:t>
            </w:r>
            <w:r>
              <w:rPr>
                <w:rFonts w:ascii="Garamond" w:hAnsi="Garamond" w:cstheme="minorHAnsi"/>
                <w:b/>
                <w:bCs/>
              </w:rPr>
              <w:t xml:space="preserve"> E/O ESPERTI ESTERNI</w:t>
            </w:r>
            <w:r w:rsidRPr="003F4BFF">
              <w:rPr>
                <w:rFonts w:ascii="Garamond" w:hAnsi="Garamond" w:cstheme="minorHAnsi"/>
                <w:b/>
                <w:bCs/>
              </w:rPr>
              <w:t xml:space="preserve"> PER IL CONFERIMENTO DI </w:t>
            </w:r>
            <w:r w:rsidRPr="00EA36DD">
              <w:rPr>
                <w:rFonts w:ascii="Garamond" w:hAnsi="Garamond" w:cstheme="minorHAnsi"/>
                <w:b/>
                <w:bCs/>
              </w:rPr>
              <w:t>N. 38</w:t>
            </w:r>
            <w:r w:rsidRPr="001930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3F4BFF">
              <w:rPr>
                <w:rFonts w:ascii="Garamond" w:hAnsi="Garamond" w:cstheme="minorHAnsi"/>
                <w:b/>
                <w:bCs/>
              </w:rPr>
              <w:t>INCARICHI</w:t>
            </w:r>
            <w:r>
              <w:rPr>
                <w:rFonts w:ascii="Garamond" w:hAnsi="Garamond" w:cstheme="minorHAnsi"/>
                <w:b/>
                <w:bCs/>
              </w:rPr>
              <w:t xml:space="preserve"> </w:t>
            </w:r>
            <w:r w:rsidRPr="003F4BFF">
              <w:rPr>
                <w:rFonts w:ascii="Garamond" w:hAnsi="Garamond" w:cstheme="minorHAnsi"/>
                <w:b/>
                <w:bCs/>
              </w:rPr>
              <w:t>INDIVIDUALI</w:t>
            </w:r>
            <w:r>
              <w:rPr>
                <w:rFonts w:ascii="Garamond" w:hAnsi="Garamond" w:cstheme="minorHAnsi"/>
                <w:b/>
                <w:bCs/>
              </w:rPr>
              <w:t xml:space="preserve">, PER LA REALIZZAZIONE DI PERCORSI DI MENTORING/ORIENTAMENTO, COACHING MOTIVAZIONALE e SOSTEGNO ALLE COMPETENZE DISCIPLINARI </w:t>
            </w:r>
            <w:r w:rsidRPr="00660679">
              <w:rPr>
                <w:rFonts w:ascii="Garamond" w:eastAsia="Calibri" w:hAnsi="Garamond" w:cstheme="minorHAnsi"/>
                <w:b/>
                <w:bCs/>
              </w:rPr>
              <w:t>PER LA RIDUZIONE DEI DIVARI E CONTRASTO DELLA DISPERSIONE SCOLASTICA</w:t>
            </w:r>
            <w:r>
              <w:rPr>
                <w:rFonts w:ascii="Garamond" w:eastAsia="Calibri" w:hAnsi="Garamond" w:cstheme="minorHAnsi"/>
                <w:b/>
                <w:bCs/>
              </w:rPr>
              <w:t>.</w:t>
            </w:r>
          </w:p>
        </w:tc>
      </w:tr>
    </w:tbl>
    <w:bookmarkEnd w:id="0"/>
    <w:p w14:paraId="3D11EA7D" w14:textId="77777777"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14:paraId="735D838A" w14:textId="3E7DBE0C" w:rsidR="004A07E5" w:rsidRDefault="004A07E5" w:rsidP="000F578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 xml:space="preserve">in servizio presso il Liceo Artistico “Sabatini-Menna” di </w:t>
      </w:r>
      <w:r w:rsidR="00094C39" w:rsidRPr="000F578A">
        <w:rPr>
          <w:rFonts w:ascii="Garamond" w:hAnsi="Garamond"/>
          <w:sz w:val="22"/>
          <w:szCs w:val="22"/>
        </w:rPr>
        <w:t>Salerno con</w:t>
      </w:r>
      <w:r w:rsidRPr="000F578A">
        <w:rPr>
          <w:rFonts w:ascii="Garamond" w:hAnsi="Garamond"/>
          <w:sz w:val="22"/>
          <w:szCs w:val="22"/>
        </w:rPr>
        <w:t xml:space="preserve"> la qualifica di docente</w:t>
      </w:r>
      <w:r w:rsidR="000F578A">
        <w:rPr>
          <w:rFonts w:ascii="Garamond" w:hAnsi="Garamond"/>
          <w:sz w:val="22"/>
          <w:szCs w:val="22"/>
        </w:rPr>
        <w:t xml:space="preserve"> titolare</w:t>
      </w:r>
      <w:r w:rsidRPr="000F578A">
        <w:rPr>
          <w:rFonts w:ascii="Garamond" w:hAnsi="Garamond"/>
          <w:sz w:val="22"/>
          <w:szCs w:val="22"/>
        </w:rPr>
        <w:t xml:space="preserve"> di _________________________________ </w:t>
      </w:r>
    </w:p>
    <w:p w14:paraId="78F0993D" w14:textId="00CD10CE" w:rsidR="000F578A" w:rsidRPr="003D0352" w:rsidRDefault="000F578A" w:rsidP="000F578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3D0352">
        <w:rPr>
          <w:rFonts w:ascii="Garamond" w:hAnsi="Garamond"/>
          <w:sz w:val="22"/>
          <w:szCs w:val="22"/>
        </w:rPr>
        <w:t>esperto esterno all’</w:t>
      </w:r>
      <w:r w:rsidR="00A15A88" w:rsidRPr="003D0352">
        <w:rPr>
          <w:rFonts w:ascii="Garamond" w:hAnsi="Garamond"/>
          <w:sz w:val="22"/>
          <w:szCs w:val="22"/>
        </w:rPr>
        <w:t xml:space="preserve">amministrazione </w:t>
      </w:r>
      <w:r w:rsidRPr="003D0352">
        <w:rPr>
          <w:rFonts w:ascii="Garamond" w:hAnsi="Garamond"/>
          <w:sz w:val="22"/>
          <w:szCs w:val="22"/>
        </w:rPr>
        <w:t>scolastica</w:t>
      </w:r>
    </w:p>
    <w:p w14:paraId="658C45EF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14:paraId="5163C4F4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7B87AA64" w14:textId="77777777" w:rsidR="006D4F89" w:rsidRPr="004A07E5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proofErr w:type="spellStart"/>
      <w:r w:rsidRPr="004A07E5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oggetto.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</w:p>
    <w:p w14:paraId="1EA0B1CC" w14:textId="77777777" w:rsidR="00630045" w:rsidRPr="004A07E5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15D18F24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36D1C1D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2BDC5BAE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FB5DF34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F40A22F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2D9ACC2D" w14:textId="77777777" w:rsidR="00630045" w:rsidRPr="004A07E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2697B1CA" w14:textId="77777777" w:rsidR="003F0FD7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lastRenderedPageBreak/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14:paraId="248C6B40" w14:textId="77777777"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14:paraId="39FB3A10" w14:textId="77777777"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75EF3A0C" w14:textId="77777777"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14:paraId="7592CE13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  <w:r w:rsidRPr="004A07E5">
        <w:rPr>
          <w:rFonts w:ascii="Garamond" w:hAnsi="Garamond" w:cstheme="minorHAnsi"/>
          <w:sz w:val="22"/>
          <w:szCs w:val="22"/>
        </w:rPr>
        <w:t>__________________________________</w:t>
      </w:r>
    </w:p>
    <w:p w14:paraId="2D657BF0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507191" w14:textId="3525ED63"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366763">
        <w:rPr>
          <w:rFonts w:ascii="Garamond" w:hAnsi="Garamond" w:cstheme="minorHAnsi"/>
          <w:bCs/>
          <w:sz w:val="22"/>
          <w:szCs w:val="22"/>
        </w:rPr>
        <w:t>1550 del 06/02/2025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 xml:space="preserve"> </w:t>
      </w:r>
      <w:r w:rsidRPr="00366763">
        <w:rPr>
          <w:rFonts w:ascii="Garamond" w:hAnsi="Garamond" w:cstheme="minorHAnsi"/>
          <w:bCs/>
          <w:sz w:val="22"/>
          <w:szCs w:val="22"/>
        </w:rPr>
        <w:t>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0E21972E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39B16879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6601BC9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6BAD473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1912E8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9B35B31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</w:t>
      </w:r>
      <w:proofErr w:type="spellStart"/>
      <w:r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0BE58C5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41603B9B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</w:t>
      </w:r>
      <w:proofErr w:type="spellStart"/>
      <w:r w:rsidR="00B70A12"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23DB926F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398D8018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77F569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8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bookmarkEnd w:id="8"/>
    <w:p w14:paraId="090E64B6" w14:textId="77777777"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Si allega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4A07E5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sottoscritto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0618D678" w14:textId="77777777" w:rsidTr="00FF5433">
        <w:tc>
          <w:tcPr>
            <w:tcW w:w="4814" w:type="dxa"/>
          </w:tcPr>
          <w:p w14:paraId="083A4A00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F359819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0E74DF38" w14:textId="77777777" w:rsidTr="00FF5433">
        <w:tc>
          <w:tcPr>
            <w:tcW w:w="4814" w:type="dxa"/>
          </w:tcPr>
          <w:p w14:paraId="01E875D7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DFD6E14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34A42BAE" w14:textId="77777777"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07E9" w14:textId="77777777" w:rsidR="00266263" w:rsidRDefault="00266263">
      <w:r>
        <w:separator/>
      </w:r>
    </w:p>
  </w:endnote>
  <w:endnote w:type="continuationSeparator" w:id="0">
    <w:p w14:paraId="0963E0A6" w14:textId="77777777" w:rsidR="00266263" w:rsidRDefault="00266263">
      <w:r>
        <w:continuationSeparator/>
      </w:r>
    </w:p>
  </w:endnote>
  <w:endnote w:type="continuationNotice" w:id="1">
    <w:p w14:paraId="49485BFD" w14:textId="77777777" w:rsidR="00266263" w:rsidRDefault="002662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1E07BB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A07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4C1B7F74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D27FDBE" w14:textId="77777777" w:rsidR="00FC2584" w:rsidRPr="00C16B99" w:rsidRDefault="00366763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4C48F173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123E3F8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9E61" w14:textId="77777777" w:rsidR="00266263" w:rsidRDefault="00266263">
      <w:r>
        <w:separator/>
      </w:r>
    </w:p>
  </w:footnote>
  <w:footnote w:type="continuationSeparator" w:id="0">
    <w:p w14:paraId="7A30D801" w14:textId="77777777" w:rsidR="00266263" w:rsidRDefault="00266263">
      <w:r>
        <w:continuationSeparator/>
      </w:r>
    </w:p>
  </w:footnote>
  <w:footnote w:type="continuationNotice" w:id="1">
    <w:p w14:paraId="08AFC5D3" w14:textId="77777777" w:rsidR="00266263" w:rsidRDefault="002662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E379" w14:textId="369E98CB" w:rsidR="00EC2F59" w:rsidRPr="00686A52" w:rsidRDefault="00FF5433" w:rsidP="003316E8">
    <w:pPr>
      <w:pStyle w:val="Intestazione"/>
      <w:rPr>
        <w:rFonts w:ascii="Garamond" w:hAnsi="Garamond"/>
        <w:b/>
        <w:bCs/>
        <w:i/>
        <w:iCs/>
        <w:szCs w:val="24"/>
      </w:rPr>
    </w:pPr>
    <w:r w:rsidRPr="00696D83">
      <w:rPr>
        <w:rFonts w:ascii="Garamond" w:hAnsi="Garamond"/>
        <w:b/>
        <w:bCs/>
        <w:i/>
        <w:iCs/>
        <w:szCs w:val="24"/>
      </w:rPr>
      <w:t>Allegato A</w:t>
    </w:r>
    <w:r w:rsidRPr="004A07E5">
      <w:rPr>
        <w:rFonts w:ascii="Garamond" w:hAnsi="Garamond"/>
        <w:i/>
        <w:iCs/>
        <w:szCs w:val="24"/>
      </w:rPr>
      <w:t xml:space="preserve"> all’Avviso</w:t>
    </w:r>
    <w:r w:rsidR="000F578A">
      <w:rPr>
        <w:rFonts w:ascii="Garamond" w:hAnsi="Garamond"/>
        <w:i/>
        <w:iCs/>
        <w:szCs w:val="24"/>
      </w:rPr>
      <w:t xml:space="preserve"> </w:t>
    </w:r>
    <w:r w:rsidR="000F578A" w:rsidRPr="000F578A">
      <w:rPr>
        <w:rFonts w:ascii="Garamond" w:hAnsi="Garamond"/>
        <w:i/>
        <w:iCs/>
        <w:szCs w:val="24"/>
      </w:rPr>
      <w:t xml:space="preserve">per </w:t>
    </w:r>
    <w:bookmarkStart w:id="9" w:name="_Hlk153729123"/>
    <w:r w:rsidR="000F578A" w:rsidRPr="000F578A">
      <w:rPr>
        <w:rFonts w:ascii="Garamond" w:hAnsi="Garamond"/>
        <w:i/>
        <w:iCs/>
        <w:szCs w:val="24"/>
      </w:rPr>
      <w:t>la realizzazione di percorsi di mentoring/orientamento, coaching motivazionale e sostegno alle competenze disciplinari</w:t>
    </w:r>
    <w:bookmarkEnd w:id="9"/>
    <w:r w:rsidR="00696D83">
      <w:rPr>
        <w:rFonts w:ascii="Garamond" w:hAnsi="Garamond"/>
        <w:i/>
        <w:iCs/>
        <w:szCs w:val="24"/>
      </w:rPr>
      <w:t xml:space="preserve"> </w:t>
    </w:r>
    <w:r w:rsidR="000F578A" w:rsidRPr="004A07E5">
      <w:rPr>
        <w:rFonts w:ascii="Garamond" w:hAnsi="Garamond"/>
        <w:i/>
        <w:iCs/>
        <w:szCs w:val="24"/>
      </w:rPr>
      <w:t xml:space="preserve">– </w:t>
    </w:r>
    <w:r w:rsidR="004A07E5" w:rsidRPr="00686A52">
      <w:rPr>
        <w:rFonts w:ascii="Garamond" w:hAnsi="Garamond"/>
        <w:b/>
        <w:bCs/>
        <w:i/>
        <w:iCs/>
        <w:szCs w:val="24"/>
      </w:rPr>
      <w:t>D</w:t>
    </w:r>
    <w:r w:rsidRPr="00686A52">
      <w:rPr>
        <w:rFonts w:ascii="Garamond" w:hAnsi="Garamond"/>
        <w:b/>
        <w:bCs/>
        <w:i/>
        <w:iCs/>
        <w:szCs w:val="24"/>
      </w:rPr>
      <w:t>omanda di partecipazione</w:t>
    </w:r>
  </w:p>
  <w:p w14:paraId="3F0855F3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DD61F9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A28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599796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B6901" wp14:editId="762811F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A454ECC" wp14:editId="4FECD8E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D4563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FB587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47E803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09786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4A5DBB2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1290867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7463896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7429488">
    <w:abstractNumId w:val="25"/>
  </w:num>
  <w:num w:numId="4" w16cid:durableId="926423888">
    <w:abstractNumId w:val="24"/>
  </w:num>
  <w:num w:numId="5" w16cid:durableId="1088691197">
    <w:abstractNumId w:val="22"/>
  </w:num>
  <w:num w:numId="6" w16cid:durableId="1346056791">
    <w:abstractNumId w:val="19"/>
  </w:num>
  <w:num w:numId="7" w16cid:durableId="298809098">
    <w:abstractNumId w:val="20"/>
  </w:num>
  <w:num w:numId="8" w16cid:durableId="1007826983">
    <w:abstractNumId w:val="23"/>
  </w:num>
  <w:num w:numId="9" w16cid:durableId="677462181">
    <w:abstractNumId w:val="3"/>
  </w:num>
  <w:num w:numId="10" w16cid:durableId="121116954">
    <w:abstractNumId w:val="2"/>
  </w:num>
  <w:num w:numId="11" w16cid:durableId="1600946140">
    <w:abstractNumId w:val="1"/>
  </w:num>
  <w:num w:numId="12" w16cid:durableId="993338807">
    <w:abstractNumId w:val="4"/>
  </w:num>
  <w:num w:numId="13" w16cid:durableId="972752353">
    <w:abstractNumId w:val="16"/>
  </w:num>
  <w:num w:numId="14" w16cid:durableId="2088307479">
    <w:abstractNumId w:val="21"/>
  </w:num>
  <w:num w:numId="15" w16cid:durableId="1150637275">
    <w:abstractNumId w:val="11"/>
  </w:num>
  <w:num w:numId="16" w16cid:durableId="1777478344">
    <w:abstractNumId w:val="8"/>
  </w:num>
  <w:num w:numId="17" w16cid:durableId="589431445">
    <w:abstractNumId w:val="2"/>
    <w:lvlOverride w:ilvl="0">
      <w:startOverride w:val="1"/>
    </w:lvlOverride>
  </w:num>
  <w:num w:numId="18" w16cid:durableId="28263393">
    <w:abstractNumId w:val="15"/>
  </w:num>
  <w:num w:numId="19" w16cid:durableId="689838693">
    <w:abstractNumId w:val="28"/>
  </w:num>
  <w:num w:numId="20" w16cid:durableId="1969361778">
    <w:abstractNumId w:val="27"/>
  </w:num>
  <w:num w:numId="21" w16cid:durableId="777064759">
    <w:abstractNumId w:val="13"/>
  </w:num>
  <w:num w:numId="22" w16cid:durableId="709115090">
    <w:abstractNumId w:val="7"/>
  </w:num>
  <w:num w:numId="23" w16cid:durableId="1670600770">
    <w:abstractNumId w:val="12"/>
  </w:num>
  <w:num w:numId="24" w16cid:durableId="1147209531">
    <w:abstractNumId w:val="14"/>
  </w:num>
  <w:num w:numId="25" w16cid:durableId="1727756763">
    <w:abstractNumId w:val="1"/>
  </w:num>
  <w:num w:numId="26" w16cid:durableId="2107580829">
    <w:abstractNumId w:val="5"/>
  </w:num>
  <w:num w:numId="27" w16cid:durableId="1513179205">
    <w:abstractNumId w:val="10"/>
  </w:num>
  <w:num w:numId="28" w16cid:durableId="235169433">
    <w:abstractNumId w:val="6"/>
  </w:num>
  <w:num w:numId="29" w16cid:durableId="399980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7225058">
    <w:abstractNumId w:val="17"/>
  </w:num>
  <w:num w:numId="31" w16cid:durableId="1163086756">
    <w:abstractNumId w:val="18"/>
  </w:num>
  <w:num w:numId="32" w16cid:durableId="62962660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263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763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3B2F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A52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6D83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28D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5DB6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6DA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C1A2548"/>
  <w15:docId w15:val="{805F9247-3FB4-433A-BB16-88504514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RENATA FLORIMONTE</cp:lastModifiedBy>
  <cp:revision>2</cp:revision>
  <dcterms:created xsi:type="dcterms:W3CDTF">2023-05-08T14:57:00Z</dcterms:created>
  <dcterms:modified xsi:type="dcterms:W3CDTF">2025-02-06T15:38:00Z</dcterms:modified>
</cp:coreProperties>
</file>