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</w:t>
      </w:r>
      <w:proofErr w:type="spellEnd"/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7C3" w:rsidRPr="00F22D9D" w:rsidRDefault="00E217C3" w:rsidP="00E217C3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</w:t>
            </w:r>
            <w:proofErr w:type="spellEnd"/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:rsidR="00E217C3" w:rsidRDefault="00E217C3" w:rsidP="002B7C7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17598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2A56BF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2A56BF" w:rsidRPr="003F4BFF">
              <w:rPr>
                <w:rFonts w:ascii="Garamond" w:hAnsi="Garamond" w:cstheme="minorHAnsi"/>
                <w:b/>
                <w:bCs/>
              </w:rPr>
              <w:t xml:space="preserve">AVVISO </w:t>
            </w:r>
            <w:proofErr w:type="spellStart"/>
            <w:r w:rsidR="002A56BF" w:rsidRPr="003F4BFF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2A56BF" w:rsidRPr="003F4BF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2A56BF" w:rsidRPr="00061A20">
              <w:rPr>
                <w:rFonts w:ascii="Garamond" w:hAnsi="Garamond" w:cstheme="minorHAnsi"/>
                <w:b/>
                <w:bCs/>
              </w:rPr>
              <w:t xml:space="preserve">SELEZIONE </w:t>
            </w:r>
            <w:proofErr w:type="spellStart"/>
            <w:r w:rsidR="002A56BF" w:rsidRPr="00061A20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2A56BF" w:rsidRPr="00061A20">
              <w:rPr>
                <w:rFonts w:ascii="Garamond" w:hAnsi="Garamond" w:cstheme="minorHAnsi"/>
                <w:b/>
                <w:bCs/>
              </w:rPr>
              <w:t xml:space="preserve"> DOCENTI </w:t>
            </w:r>
            <w:r w:rsidR="002A56BF" w:rsidRPr="00082509">
              <w:rPr>
                <w:rFonts w:ascii="Garamond" w:hAnsi="Garamond" w:cstheme="minorHAnsi"/>
                <w:b/>
                <w:bCs/>
              </w:rPr>
              <w:t>TITOLARI INTERNI</w:t>
            </w:r>
            <w:r w:rsidR="002A56B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2A56BF" w:rsidRPr="00061A20">
              <w:rPr>
                <w:rFonts w:ascii="Garamond" w:hAnsi="Garamond" w:cstheme="minorHAnsi"/>
                <w:b/>
                <w:bCs/>
              </w:rPr>
              <w:t xml:space="preserve">ALL’ISTITUZIONE SCOLASTICA PER IL CONFERIMENTO </w:t>
            </w:r>
            <w:proofErr w:type="spellStart"/>
            <w:r w:rsidR="002A56BF" w:rsidRPr="00061A20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2A56BF" w:rsidRPr="00061A20">
              <w:rPr>
                <w:rFonts w:ascii="Garamond" w:hAnsi="Garamond" w:cstheme="minorHAnsi"/>
                <w:b/>
                <w:bCs/>
              </w:rPr>
              <w:t xml:space="preserve"> N.  </w:t>
            </w:r>
            <w:r w:rsidR="002A56BF">
              <w:rPr>
                <w:rFonts w:ascii="Garamond" w:hAnsi="Garamond" w:cstheme="minorHAnsi"/>
                <w:b/>
                <w:bCs/>
              </w:rPr>
              <w:t>8</w:t>
            </w:r>
            <w:r w:rsidR="002A56BF" w:rsidRPr="000968EC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2A56BF" w:rsidRPr="00082509">
              <w:rPr>
                <w:rFonts w:ascii="Garamond" w:hAnsi="Garamond" w:cstheme="minorHAnsi"/>
                <w:b/>
                <w:bCs/>
              </w:rPr>
              <w:t xml:space="preserve">, </w:t>
            </w:r>
            <w:proofErr w:type="spellStart"/>
            <w:r w:rsidR="002A56BF" w:rsidRPr="00082509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2A56BF" w:rsidRPr="00082509">
              <w:rPr>
                <w:rFonts w:ascii="Garamond" w:hAnsi="Garamond" w:cstheme="minorHAnsi"/>
                <w:b/>
                <w:bCs/>
              </w:rPr>
              <w:t xml:space="preserve"> CUI N. </w:t>
            </w:r>
            <w:r w:rsidR="002A56BF">
              <w:rPr>
                <w:rFonts w:ascii="Garamond" w:hAnsi="Garamond" w:cstheme="minorHAnsi"/>
                <w:b/>
                <w:bCs/>
              </w:rPr>
              <w:t>4</w:t>
            </w:r>
            <w:r w:rsidR="002A56BF" w:rsidRPr="00082509">
              <w:rPr>
                <w:rFonts w:ascii="Garamond" w:hAnsi="Garamond" w:cstheme="minorHAnsi"/>
                <w:b/>
                <w:bCs/>
              </w:rPr>
              <w:t xml:space="preserve"> DOCENTI ESPERTI E N. </w:t>
            </w:r>
            <w:r w:rsidR="002A56BF">
              <w:rPr>
                <w:rFonts w:ascii="Garamond" w:hAnsi="Garamond" w:cstheme="minorHAnsi"/>
                <w:b/>
                <w:bCs/>
              </w:rPr>
              <w:t>4</w:t>
            </w:r>
            <w:r w:rsidR="002A56BF" w:rsidRPr="00082509">
              <w:rPr>
                <w:rFonts w:ascii="Garamond" w:hAnsi="Garamond" w:cstheme="minorHAnsi"/>
                <w:b/>
                <w:bCs/>
              </w:rPr>
              <w:t xml:space="preserve"> TUTOR, PER LA REALIZZAZIONE </w:t>
            </w:r>
            <w:proofErr w:type="spellStart"/>
            <w:r w:rsidR="002A56BF" w:rsidRPr="00082509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2A56BF" w:rsidRPr="00082509">
              <w:rPr>
                <w:rFonts w:ascii="Garamond" w:hAnsi="Garamond" w:cstheme="minorHAnsi"/>
                <w:b/>
                <w:bCs/>
              </w:rPr>
              <w:t xml:space="preserve"> N. </w:t>
            </w:r>
            <w:r w:rsidR="002A56BF">
              <w:rPr>
                <w:rFonts w:ascii="Garamond" w:hAnsi="Garamond" w:cstheme="minorHAnsi"/>
                <w:b/>
                <w:bCs/>
              </w:rPr>
              <w:t>4</w:t>
            </w:r>
            <w:r w:rsidR="002A56BF" w:rsidRPr="00082509">
              <w:rPr>
                <w:rFonts w:ascii="Garamond" w:hAnsi="Garamond" w:cstheme="minorHAnsi"/>
                <w:b/>
                <w:bCs/>
              </w:rPr>
              <w:t xml:space="preserve"> PERCORSI FORMATIVI E LABORATORIALI CO-CURRICULARI.</w:t>
            </w:r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</w:t>
      </w:r>
      <w:proofErr w:type="spellStart"/>
      <w:r w:rsidRPr="000F578A">
        <w:rPr>
          <w:rFonts w:ascii="Garamond" w:hAnsi="Garamond"/>
          <w:sz w:val="22"/>
          <w:szCs w:val="22"/>
        </w:rPr>
        <w:t>Sabatini-</w:t>
      </w:r>
      <w:proofErr w:type="spellEnd"/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175987" w:rsidRDefault="00175987" w:rsidP="00116E02">
      <w:pPr>
        <w:rPr>
          <w:rFonts w:ascii="Garamond" w:hAnsi="Garamond" w:cs="Cambria"/>
        </w:rPr>
      </w:pPr>
    </w:p>
    <w:p w:rsidR="00F20FCB" w:rsidRDefault="00F20FCB" w:rsidP="00116E02">
      <w:pPr>
        <w:rPr>
          <w:rFonts w:ascii="Garamond" w:hAnsi="Garamond" w:cs="Cambria"/>
        </w:rPr>
      </w:pPr>
    </w:p>
    <w:p w:rsidR="00F20FCB" w:rsidRDefault="00F20FCB" w:rsidP="00116E02">
      <w:pPr>
        <w:rPr>
          <w:rFonts w:ascii="Garamond" w:hAnsi="Garamond" w:cs="Cambria"/>
        </w:rPr>
      </w:pPr>
    </w:p>
    <w:p w:rsidR="00F20FCB" w:rsidRDefault="00F20FCB" w:rsidP="00116E02">
      <w:pPr>
        <w:rPr>
          <w:rFonts w:ascii="Garamond" w:hAnsi="Garamond" w:cs="Cambria"/>
        </w:rPr>
      </w:pPr>
    </w:p>
    <w:p w:rsidR="00F20FCB" w:rsidRDefault="00F20FCB" w:rsidP="00116E02">
      <w:pPr>
        <w:rPr>
          <w:rFonts w:ascii="Garamond" w:hAnsi="Garamond" w:cs="Cambria"/>
        </w:rPr>
      </w:pPr>
    </w:p>
    <w:p w:rsidR="00F20FCB" w:rsidRDefault="00F20FCB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71"/>
        <w:tblW w:w="9889" w:type="dxa"/>
        <w:tblLayout w:type="fixed"/>
        <w:tblLook w:val="04A0"/>
      </w:tblPr>
      <w:tblGrid>
        <w:gridCol w:w="3936"/>
        <w:gridCol w:w="2551"/>
        <w:gridCol w:w="1853"/>
        <w:gridCol w:w="1549"/>
      </w:tblGrid>
      <w:tr w:rsidR="00F20FCB" w:rsidRPr="00AD315F" w:rsidTr="005538C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max</w:t>
            </w:r>
            <w:proofErr w:type="spellEnd"/>
            <w:r>
              <w:rPr>
                <w:rFonts w:ascii="Garamond" w:hAnsi="Garamond" w:cs="Garamond"/>
                <w:b/>
                <w:bCs/>
              </w:rPr>
              <w:t xml:space="preserve">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F20FCB" w:rsidRPr="00AD315F" w:rsidTr="005538C0">
        <w:tc>
          <w:tcPr>
            <w:tcW w:w="3936" w:type="dxa"/>
          </w:tcPr>
          <w:p w:rsidR="005538C0" w:rsidRDefault="00F20FCB" w:rsidP="005538C0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:rsidR="00F20FCB" w:rsidRPr="000A391A" w:rsidRDefault="00F20FCB" w:rsidP="005538C0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F20FCB" w:rsidRPr="00AD315F" w:rsidTr="00AB385B">
              <w:trPr>
                <w:trHeight w:val="540"/>
              </w:trPr>
              <w:tc>
                <w:tcPr>
                  <w:tcW w:w="4715" w:type="dxa"/>
                </w:tcPr>
                <w:p w:rsidR="00F20FCB" w:rsidRPr="00AD315F" w:rsidRDefault="00F20FCB" w:rsidP="00F20FCB">
                  <w:pPr>
                    <w:framePr w:hSpace="141" w:wrap="around" w:vAnchor="page" w:hAnchor="margin" w:y="17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F20FCB" w:rsidRPr="00AD315F" w:rsidRDefault="00F20FCB" w:rsidP="00F20FCB">
                  <w:pPr>
                    <w:framePr w:hSpace="141" w:wrap="around" w:vAnchor="page" w:hAnchor="margin" w:y="17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F20FCB" w:rsidRPr="00AD315F" w:rsidRDefault="00F20FCB" w:rsidP="00F20FCB">
                  <w:pPr>
                    <w:framePr w:hSpace="141" w:wrap="around" w:vAnchor="page" w:hAnchor="margin" w:y="17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F20FCB" w:rsidRPr="00AD315F" w:rsidRDefault="00F20FCB" w:rsidP="00F20FCB">
                  <w:pPr>
                    <w:framePr w:hSpace="141" w:wrap="around" w:vAnchor="page" w:hAnchor="margin" w:y="17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F20FCB" w:rsidRPr="00AD315F" w:rsidRDefault="00F20FCB" w:rsidP="00F20FCB">
                  <w:pPr>
                    <w:framePr w:hSpace="141" w:wrap="around" w:vAnchor="page" w:hAnchor="margin" w:y="17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:rsidR="00F20FCB" w:rsidRPr="00AD315F" w:rsidRDefault="00F20FCB" w:rsidP="00F20FCB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:rsidR="00F20FCB" w:rsidRPr="00AD315F" w:rsidRDefault="00F20FCB" w:rsidP="00F20FCB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F20FCB" w:rsidRPr="00AD315F" w:rsidRDefault="00F20FCB" w:rsidP="00F20FCB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vAlign w:val="bottom"/>
          </w:tcPr>
          <w:p w:rsidR="00F20FCB" w:rsidRPr="00175987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551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vAlign w:val="bottom"/>
          </w:tcPr>
          <w:p w:rsidR="00F20FCB" w:rsidRDefault="00F20FCB" w:rsidP="00516818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Master/Specializzazioni coerenti con il progetto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(durata minima di un anno)</w:t>
            </w:r>
          </w:p>
          <w:p w:rsidR="00516818" w:rsidRPr="00516818" w:rsidRDefault="00516818" w:rsidP="00516818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  <w:p w:rsidR="00F20FCB" w:rsidRPr="00516818" w:rsidRDefault="00F20FCB" w:rsidP="00516818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</w:t>
            </w:r>
            <w:proofErr w:type="spellStart"/>
            <w:r w:rsidRP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6 pt</w:t>
            </w:r>
          </w:p>
        </w:tc>
        <w:tc>
          <w:tcPr>
            <w:tcW w:w="2551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vAlign w:val="bottom"/>
          </w:tcPr>
          <w:p w:rsidR="00F20FCB" w:rsidRPr="00175987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shd w:val="clear" w:color="auto" w:fill="auto"/>
            <w:vAlign w:val="bottom"/>
          </w:tcPr>
          <w:p w:rsidR="00F20FCB" w:rsidRPr="00175987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shd w:val="clear" w:color="auto" w:fill="auto"/>
            <w:vAlign w:val="bottom"/>
          </w:tcPr>
          <w:p w:rsidR="00F20FCB" w:rsidRPr="00175987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551" w:type="dxa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shd w:val="clear" w:color="auto" w:fill="auto"/>
            <w:vAlign w:val="bottom"/>
          </w:tcPr>
          <w:p w:rsidR="00F20FCB" w:rsidRPr="00175987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5 pt</w:t>
            </w:r>
          </w:p>
        </w:tc>
        <w:tc>
          <w:tcPr>
            <w:tcW w:w="2551" w:type="dxa"/>
            <w:shd w:val="clear" w:color="auto" w:fill="auto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c>
          <w:tcPr>
            <w:tcW w:w="3936" w:type="dxa"/>
            <w:shd w:val="clear" w:color="auto" w:fill="auto"/>
            <w:vAlign w:val="center"/>
          </w:tcPr>
          <w:p w:rsidR="00F20FCB" w:rsidRPr="00AD315F" w:rsidRDefault="00F20FCB" w:rsidP="005538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rPr>
          <w:trHeight w:val="480"/>
        </w:trPr>
        <w:tc>
          <w:tcPr>
            <w:tcW w:w="3936" w:type="dxa"/>
            <w:vAlign w:val="bottom"/>
          </w:tcPr>
          <w:p w:rsidR="00F20FCB" w:rsidRPr="00B342F6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  <w:r w:rsid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n</w:t>
            </w:r>
            <w:r w:rsidR="00516818" w:rsidRP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egli ultimi cinque anni, escluso quello in corso</w:t>
            </w:r>
          </w:p>
          <w:p w:rsidR="00F20FCB" w:rsidRPr="00DF0288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rPr>
          <w:trHeight w:val="349"/>
        </w:trPr>
        <w:tc>
          <w:tcPr>
            <w:tcW w:w="3936" w:type="dxa"/>
            <w:vAlign w:val="bottom"/>
          </w:tcPr>
          <w:p w:rsidR="00F20FCB" w:rsidRPr="00B342F6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 w:rsidR="00D45F8A" w:rsidRPr="00D45F8A">
              <w:rPr>
                <w:rFonts w:ascii="Garamond" w:hAnsi="Garamond"/>
                <w:b/>
              </w:rPr>
              <w:t>PNRR/PON/POR/</w:t>
            </w:r>
            <w:r w:rsidR="00D45F8A">
              <w:rPr>
                <w:rFonts w:ascii="Garamond" w:hAnsi="Garamond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attinenti al</w:t>
            </w:r>
            <w:r w:rsid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l’Avviso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di Scuola secondaria di secondo grado</w:t>
            </w:r>
          </w:p>
          <w:p w:rsidR="00F20FCB" w:rsidRPr="00DF0288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 w:rsid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="00516818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25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F20FCB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F20FCB" w:rsidRPr="00AD315F" w:rsidTr="005538C0">
        <w:trPr>
          <w:trHeight w:val="349"/>
        </w:trPr>
        <w:tc>
          <w:tcPr>
            <w:tcW w:w="3936" w:type="dxa"/>
            <w:vAlign w:val="bottom"/>
          </w:tcPr>
          <w:p w:rsidR="00F20FCB" w:rsidRPr="00B342F6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</w:t>
            </w:r>
            <w:r w:rsid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POF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attinenti al</w:t>
            </w:r>
            <w:r w:rsidR="0051681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l’Avviso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di Scuola secondaria di secondo grado</w:t>
            </w:r>
          </w:p>
          <w:p w:rsidR="00F20FCB" w:rsidRPr="00D62407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F20FCB" w:rsidRPr="00617582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F20FCB" w:rsidRPr="00617582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F20FCB" w:rsidRPr="00617582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F20FCB" w:rsidRPr="00AD315F" w:rsidTr="005538C0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F20FCB" w:rsidRPr="00AD315F" w:rsidRDefault="00F20FCB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516818" w:rsidRPr="00AD315F" w:rsidTr="005538C0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516818" w:rsidRPr="00AD315F" w:rsidRDefault="00516818" w:rsidP="00F20F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 xml:space="preserve">IN CASO </w:t>
            </w:r>
            <w:proofErr w:type="spellStart"/>
            <w:r>
              <w:rPr>
                <w:rFonts w:ascii="Garamond" w:hAnsi="Garamond"/>
              </w:rPr>
              <w:t>DI</w:t>
            </w:r>
            <w:proofErr w:type="spellEnd"/>
            <w:r>
              <w:rPr>
                <w:rFonts w:ascii="Garamond" w:hAnsi="Garamond"/>
              </w:rPr>
              <w:t xml:space="preserve"> PARITÀ’, PREVALE IL CANDIDATO PIÙ’ GIOVANE PER ETÀ’</w:t>
            </w:r>
          </w:p>
        </w:tc>
      </w:tr>
    </w:tbl>
    <w:bookmarkEnd w:id="8"/>
    <w:p w:rsidR="005538C0" w:rsidRDefault="004C0E96" w:rsidP="00116E02">
      <w:pPr>
        <w:rPr>
          <w:rFonts w:ascii="Garamond" w:hAnsi="Garamond" w:cs="Cambria"/>
          <w:sz w:val="22"/>
          <w:szCs w:val="22"/>
        </w:rPr>
      </w:pPr>
      <w:r w:rsidRPr="004C0E96">
        <w:rPr>
          <w:rFonts w:ascii="Garamond" w:hAnsi="Garamond" w:cs="Cambria"/>
          <w:sz w:val="22"/>
          <w:szCs w:val="22"/>
        </w:rPr>
        <w:t xml:space="preserve">             </w:t>
      </w:r>
    </w:p>
    <w:p w:rsidR="004925D3" w:rsidRDefault="004C0E96" w:rsidP="005538C0">
      <w:pPr>
        <w:ind w:firstLine="709"/>
        <w:rPr>
          <w:rFonts w:ascii="Garamond" w:hAnsi="Garamond" w:cs="Cambria"/>
          <w:sz w:val="22"/>
          <w:szCs w:val="22"/>
        </w:rPr>
      </w:pPr>
      <w:r w:rsidRPr="004C0E96">
        <w:rPr>
          <w:rFonts w:ascii="Garamond" w:hAnsi="Garamond" w:cs="Cambria"/>
          <w:sz w:val="22"/>
          <w:szCs w:val="22"/>
        </w:rPr>
        <w:t>Luogo e data                                                                                              Firma del candidato</w:t>
      </w:r>
    </w:p>
    <w:p w:rsidR="00B70A12" w:rsidRPr="00B70A12" w:rsidRDefault="004C0E96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="Garamond" w:hAnsi="Garamond" w:cs="Cambria"/>
          <w:sz w:val="22"/>
          <w:szCs w:val="22"/>
        </w:rPr>
        <w:t>_________________,___________                                                             ____________________________</w:t>
      </w:r>
    </w:p>
    <w:sectPr w:rsidR="00B70A12" w:rsidRPr="00B70A12" w:rsidSect="001C2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0E" w:rsidRDefault="003F4C0E">
      <w:r>
        <w:separator/>
      </w:r>
    </w:p>
  </w:endnote>
  <w:endnote w:type="continuationSeparator" w:id="0">
    <w:p w:rsidR="003F4C0E" w:rsidRDefault="003F4C0E">
      <w:r>
        <w:continuationSeparator/>
      </w:r>
    </w:p>
  </w:endnote>
  <w:endnote w:type="continuationNotice" w:id="1">
    <w:p w:rsidR="003F4C0E" w:rsidRDefault="003F4C0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43A1C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45F8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43A1C">
        <w:pPr>
          <w:pStyle w:val="Pidipagina"/>
          <w:jc w:val="center"/>
          <w:rPr>
            <w:sz w:val="16"/>
          </w:rPr>
        </w:pPr>
        <w:r w:rsidRPr="00743A1C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0E" w:rsidRDefault="003F4C0E">
      <w:r>
        <w:separator/>
      </w:r>
    </w:p>
  </w:footnote>
  <w:footnote w:type="continuationSeparator" w:id="0">
    <w:p w:rsidR="003F4C0E" w:rsidRDefault="003F4C0E">
      <w:r>
        <w:continuationSeparator/>
      </w:r>
    </w:p>
  </w:footnote>
  <w:footnote w:type="continuationNotice" w:id="1">
    <w:p w:rsidR="003F4C0E" w:rsidRDefault="003F4C0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E217C3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D.M. 19/24 -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9"/>
    <w:r w:rsidR="00D020E0" w:rsidRPr="002370B2">
      <w:rPr>
        <w:rFonts w:ascii="Garamond" w:hAnsi="Garamond"/>
        <w:i/>
        <w:iCs/>
        <w:szCs w:val="24"/>
      </w:rPr>
      <w:t xml:space="preserve">formativi e </w:t>
    </w:r>
    <w:proofErr w:type="spellStart"/>
    <w:r w:rsidR="00D020E0" w:rsidRPr="002370B2">
      <w:rPr>
        <w:rFonts w:ascii="Garamond" w:hAnsi="Garamond"/>
        <w:i/>
        <w:iCs/>
        <w:szCs w:val="24"/>
      </w:rPr>
      <w:t>laboratoriali</w:t>
    </w:r>
    <w:proofErr w:type="spellEnd"/>
    <w:r w:rsidR="00D020E0" w:rsidRPr="002370B2">
      <w:rPr>
        <w:rFonts w:ascii="Garamond" w:hAnsi="Garamond"/>
        <w:i/>
        <w:iCs/>
        <w:szCs w:val="24"/>
      </w:rPr>
      <w:t xml:space="preserve"> </w:t>
    </w:r>
    <w:proofErr w:type="spellStart"/>
    <w:r w:rsidR="00D020E0" w:rsidRPr="002370B2">
      <w:rPr>
        <w:rFonts w:ascii="Garamond" w:hAnsi="Garamond"/>
        <w:i/>
        <w:iCs/>
        <w:szCs w:val="24"/>
      </w:rPr>
      <w:t>co-curriculari</w:t>
    </w:r>
    <w:proofErr w:type="spellEnd"/>
    <w:r w:rsidR="00D020E0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DOCENTE ESPERTO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3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82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943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6BF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63C"/>
    <w:rsid w:val="00327282"/>
    <w:rsid w:val="0032777A"/>
    <w:rsid w:val="003307C1"/>
    <w:rsid w:val="00330D05"/>
    <w:rsid w:val="003316E8"/>
    <w:rsid w:val="00331931"/>
    <w:rsid w:val="00332DB6"/>
    <w:rsid w:val="0033371F"/>
    <w:rsid w:val="003340A1"/>
    <w:rsid w:val="003426EA"/>
    <w:rsid w:val="00343731"/>
    <w:rsid w:val="003462B7"/>
    <w:rsid w:val="00350348"/>
    <w:rsid w:val="0035070A"/>
    <w:rsid w:val="00350ABB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4C0E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5D3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0E96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18"/>
    <w:rsid w:val="0051684D"/>
    <w:rsid w:val="00516C3E"/>
    <w:rsid w:val="00522B9A"/>
    <w:rsid w:val="00524796"/>
    <w:rsid w:val="005255D5"/>
    <w:rsid w:val="00526B44"/>
    <w:rsid w:val="00527B79"/>
    <w:rsid w:val="0053078E"/>
    <w:rsid w:val="00531919"/>
    <w:rsid w:val="00534553"/>
    <w:rsid w:val="00535E32"/>
    <w:rsid w:val="00536440"/>
    <w:rsid w:val="005364F3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8C0"/>
    <w:rsid w:val="00553AA1"/>
    <w:rsid w:val="00553F18"/>
    <w:rsid w:val="005547BF"/>
    <w:rsid w:val="005552A5"/>
    <w:rsid w:val="0055768F"/>
    <w:rsid w:val="00560B99"/>
    <w:rsid w:val="00561C6A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A1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19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3DD"/>
    <w:rsid w:val="008F078B"/>
    <w:rsid w:val="008F1AD1"/>
    <w:rsid w:val="008F2545"/>
    <w:rsid w:val="008F285D"/>
    <w:rsid w:val="008F33CB"/>
    <w:rsid w:val="008F5BA0"/>
    <w:rsid w:val="008F5C70"/>
    <w:rsid w:val="008F5F77"/>
    <w:rsid w:val="008F6888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41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16F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5F8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7C3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803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1B8"/>
    <w:rsid w:val="00F20FCB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50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table" w:customStyle="1" w:styleId="TableNormal">
    <w:name w:val="Table Normal"/>
    <w:rsid w:val="004925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2025-03-08T15:37:00Z</dcterms:modified>
</cp:coreProperties>
</file>