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</w:t>
      </w:r>
      <w:proofErr w:type="spellStart"/>
      <w:r w:rsidRPr="004E63DE">
        <w:rPr>
          <w:rFonts w:ascii="Garamond" w:hAnsi="Garamond"/>
          <w:sz w:val="22"/>
          <w:szCs w:val="22"/>
        </w:rPr>
        <w:t>Sabatini-Menna</w:t>
      </w:r>
      <w:proofErr w:type="spellEnd"/>
      <w:r w:rsidRPr="004E63DE">
        <w:rPr>
          <w:rFonts w:ascii="Garamond" w:hAnsi="Garamond"/>
          <w:sz w:val="22"/>
          <w:szCs w:val="22"/>
        </w:rPr>
        <w:t>” di</w:t>
      </w:r>
    </w:p>
    <w:p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39"/>
      </w:tblGrid>
      <w:tr w:rsidR="00752FE9" w:rsidRPr="00225740" w:rsidTr="00515197">
        <w:trPr>
          <w:trHeight w:val="2239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4DB5" w:rsidRPr="00D24DB5" w:rsidRDefault="00D24DB5" w:rsidP="00D24DB5">
            <w:pPr>
              <w:tabs>
                <w:tab w:val="left" w:pos="1733"/>
              </w:tabs>
              <w:autoSpaceDE w:val="0"/>
              <w:autoSpaceDN w:val="0"/>
              <w:ind w:right="284"/>
              <w:rPr>
                <w:rFonts w:ascii="Garamond" w:hAnsi="Garamond" w:cstheme="minorHAnsi"/>
                <w:b/>
                <w:bCs/>
              </w:rPr>
            </w:pPr>
            <w:r w:rsidRPr="00D24DB5">
              <w:rPr>
                <w:rFonts w:ascii="Garamond" w:hAnsi="Garamond" w:cstheme="minorHAnsi"/>
                <w:b/>
                <w:bCs/>
              </w:rPr>
              <w:t xml:space="preserve">OGGETTO: Progetto </w:t>
            </w:r>
            <w:r w:rsidRPr="00D24DB5">
              <w:rPr>
                <w:rFonts w:ascii="Garamond" w:hAnsi="Garamond"/>
                <w:b/>
              </w:rPr>
              <w:t>Fondi Strutturali Europei – Programma Nazionale “Scuola e competenze” 2021-2027 – Fondo sociale europeo plus (</w:t>
            </w:r>
            <w:proofErr w:type="spellStart"/>
            <w:r w:rsidRPr="00D24DB5">
              <w:rPr>
                <w:rFonts w:ascii="Garamond" w:hAnsi="Garamond"/>
                <w:b/>
              </w:rPr>
              <w:t>FSE+</w:t>
            </w:r>
            <w:proofErr w:type="spellEnd"/>
            <w:r w:rsidRPr="00D24DB5">
              <w:rPr>
                <w:rFonts w:ascii="Garamond" w:hAnsi="Garamond"/>
                <w:b/>
              </w:rPr>
              <w:t xml:space="preserve">) </w:t>
            </w:r>
            <w:r w:rsidRPr="00D24DB5">
              <w:rPr>
                <w:rFonts w:ascii="Garamond" w:hAnsi="Garamond" w:cstheme="minorHAnsi"/>
                <w:b/>
                <w:bCs/>
              </w:rPr>
              <w:t xml:space="preserve">Piano Estate </w:t>
            </w:r>
          </w:p>
          <w:p w:rsidR="00D24DB5" w:rsidRPr="00D24DB5" w:rsidRDefault="00D24DB5" w:rsidP="00D24DB5">
            <w:pPr>
              <w:tabs>
                <w:tab w:val="left" w:pos="1733"/>
              </w:tabs>
              <w:autoSpaceDE w:val="0"/>
              <w:autoSpaceDN w:val="0"/>
              <w:ind w:right="284"/>
              <w:rPr>
                <w:rFonts w:ascii="Garamond" w:hAnsi="Garamond" w:cs="Arial"/>
                <w:b/>
              </w:rPr>
            </w:pPr>
            <w:r w:rsidRPr="00D24DB5">
              <w:rPr>
                <w:rFonts w:ascii="Garamond" w:hAnsi="Garamond"/>
                <w:b/>
              </w:rPr>
              <w:t xml:space="preserve">TITOLO: </w:t>
            </w:r>
            <w:r w:rsidRPr="00D24DB5">
              <w:rPr>
                <w:rFonts w:ascii="Garamond" w:hAnsi="Garamond" w:cs="Arial"/>
                <w:b/>
              </w:rPr>
              <w:t xml:space="preserve">ESO4.6.A4.A - Estate d'Arte </w:t>
            </w:r>
          </w:p>
          <w:p w:rsidR="00D24DB5" w:rsidRPr="00D24DB5" w:rsidRDefault="00D24DB5" w:rsidP="00D24DB5">
            <w:pPr>
              <w:tabs>
                <w:tab w:val="left" w:pos="1733"/>
              </w:tabs>
              <w:autoSpaceDE w:val="0"/>
              <w:autoSpaceDN w:val="0"/>
              <w:ind w:right="284"/>
              <w:rPr>
                <w:rFonts w:ascii="Garamond" w:hAnsi="Garamond"/>
                <w:b/>
              </w:rPr>
            </w:pPr>
            <w:r w:rsidRPr="00D24DB5">
              <w:rPr>
                <w:rFonts w:ascii="Garamond" w:hAnsi="Garamond"/>
                <w:b/>
              </w:rPr>
              <w:t>CODICE PROGETTO: “ESO4.6.A4.A-FSEPNCA-2025-963”</w:t>
            </w:r>
          </w:p>
          <w:p w:rsidR="00D24DB5" w:rsidRPr="00D24DB5" w:rsidRDefault="00D24DB5" w:rsidP="00D24DB5">
            <w:pPr>
              <w:tabs>
                <w:tab w:val="left" w:pos="1733"/>
              </w:tabs>
              <w:autoSpaceDE w:val="0"/>
              <w:autoSpaceDN w:val="0"/>
              <w:ind w:right="284"/>
              <w:rPr>
                <w:rFonts w:ascii="Garamond" w:hAnsi="Garamond"/>
                <w:b/>
              </w:rPr>
            </w:pPr>
            <w:r w:rsidRPr="00D24DB5">
              <w:rPr>
                <w:rFonts w:ascii="Garamond" w:hAnsi="Garamond"/>
                <w:b/>
              </w:rPr>
              <w:t>CUP: B14D25001750007</w:t>
            </w:r>
          </w:p>
          <w:p w:rsidR="00D24DB5" w:rsidRPr="00D24DB5" w:rsidRDefault="00D24DB5" w:rsidP="002B7C7D">
            <w:pPr>
              <w:spacing w:line="276" w:lineRule="auto"/>
              <w:rPr>
                <w:rFonts w:ascii="Garamond" w:hAnsi="Garamond"/>
                <w:b/>
                <w:sz w:val="24"/>
                <w:szCs w:val="24"/>
              </w:rPr>
            </w:pPr>
          </w:p>
          <w:p w:rsidR="00495B6B" w:rsidRPr="00225740" w:rsidRDefault="002B7C7D" w:rsidP="002B7C7D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D24DB5">
              <w:rPr>
                <w:rFonts w:ascii="Garamond" w:hAnsi="Garamond"/>
                <w:b/>
                <w:sz w:val="24"/>
                <w:szCs w:val="24"/>
              </w:rPr>
              <w:t xml:space="preserve">SCHEDA </w:t>
            </w:r>
            <w:proofErr w:type="spellStart"/>
            <w:r w:rsidRPr="00D24DB5">
              <w:rPr>
                <w:rFonts w:ascii="Garamond" w:hAnsi="Garamond"/>
                <w:b/>
                <w:sz w:val="24"/>
                <w:szCs w:val="24"/>
              </w:rPr>
              <w:t>DI</w:t>
            </w:r>
            <w:proofErr w:type="spellEnd"/>
            <w:r w:rsidRPr="00D24DB5">
              <w:rPr>
                <w:rFonts w:ascii="Garamond" w:hAnsi="Garamond"/>
                <w:b/>
                <w:sz w:val="24"/>
                <w:szCs w:val="24"/>
              </w:rPr>
              <w:t xml:space="preserve"> AUTOVALUTAZIONE</w:t>
            </w:r>
            <w:r w:rsidR="000404FD" w:rsidRPr="00D24DB5">
              <w:rPr>
                <w:rFonts w:ascii="Garamond" w:hAnsi="Garamond"/>
                <w:b/>
                <w:sz w:val="24"/>
                <w:szCs w:val="24"/>
              </w:rPr>
              <w:t xml:space="preserve"> candidato</w:t>
            </w:r>
            <w:r w:rsidRPr="00D24DB5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D24DB5" w:rsidRPr="00D24DB5">
              <w:rPr>
                <w:rFonts w:ascii="Garamond" w:hAnsi="Garamond"/>
                <w:b/>
                <w:sz w:val="24"/>
                <w:szCs w:val="24"/>
              </w:rPr>
              <w:t>all’</w:t>
            </w:r>
            <w:r w:rsidR="00D24DB5" w:rsidRPr="00D24DB5">
              <w:rPr>
                <w:rFonts w:ascii="Garamond" w:hAnsi="Garamond" w:cstheme="minorHAnsi"/>
                <w:b/>
                <w:bCs/>
              </w:rPr>
              <w:t xml:space="preserve">Avviso di selezione del personale docente interno/titolare A.S. 2024-2025 per il conferimento di n. quattro incarichi individuali di referente/componente del team per il monitoraggio e </w:t>
            </w:r>
            <w:r w:rsidR="00D24DB5" w:rsidRPr="00D24DB5">
              <w:rPr>
                <w:rFonts w:ascii="Garamond" w:hAnsi="Garamond"/>
                <w:b/>
                <w:bCs/>
              </w:rPr>
              <w:t xml:space="preserve"> gestione del progetto in oggetto</w:t>
            </w:r>
          </w:p>
        </w:tc>
      </w:tr>
      <w:bookmarkEnd w:id="0"/>
    </w:tbl>
    <w:p w:rsidR="00515197" w:rsidRDefault="00515197" w:rsidP="002B7C7D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</w:p>
    <w:p w:rsidR="004A07E5" w:rsidRPr="004A07E5" w:rsidRDefault="002346F3" w:rsidP="002B7C7D">
      <w:pPr>
        <w:spacing w:before="120" w:after="120" w:line="276" w:lineRule="auto"/>
        <w:rPr>
          <w:rFonts w:ascii="Garamond" w:hAnsi="Garamond"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1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1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a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2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5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4"/>
      <w:bookmarkEnd w:id="5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3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 xml:space="preserve">, </w:t>
      </w:r>
      <w:r w:rsidR="004A07E5" w:rsidRPr="007C0779">
        <w:rPr>
          <w:rFonts w:ascii="Garamond" w:hAnsi="Garamond"/>
          <w:b/>
          <w:sz w:val="22"/>
          <w:szCs w:val="22"/>
        </w:rPr>
        <w:t>in servizio presso il Liceo Artistico “</w:t>
      </w:r>
      <w:proofErr w:type="spellStart"/>
      <w:r w:rsidR="004A07E5" w:rsidRPr="007C0779">
        <w:rPr>
          <w:rFonts w:ascii="Garamond" w:hAnsi="Garamond"/>
          <w:b/>
          <w:sz w:val="22"/>
          <w:szCs w:val="22"/>
        </w:rPr>
        <w:t>Sabatini-Menna</w:t>
      </w:r>
      <w:proofErr w:type="spellEnd"/>
      <w:r w:rsidR="004A07E5" w:rsidRPr="007C0779">
        <w:rPr>
          <w:rFonts w:ascii="Garamond" w:hAnsi="Garamond"/>
          <w:b/>
          <w:sz w:val="22"/>
          <w:szCs w:val="22"/>
        </w:rPr>
        <w:t>” di Salerno  con la qualifica di docente di _________________________________</w:t>
      </w:r>
      <w:r w:rsidR="004A07E5" w:rsidRPr="004A07E5">
        <w:rPr>
          <w:rFonts w:ascii="Garamond" w:hAnsi="Garamond"/>
          <w:sz w:val="22"/>
          <w:szCs w:val="22"/>
        </w:rPr>
        <w:t xml:space="preserve"> </w:t>
      </w:r>
    </w:p>
    <w:p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2B7C7D">
        <w:rPr>
          <w:rFonts w:ascii="Garamond" w:hAnsi="Garamond" w:cstheme="minorHAnsi"/>
          <w:b/>
          <w:sz w:val="22"/>
          <w:szCs w:val="22"/>
        </w:rPr>
        <w:t>consapevole c</w:t>
      </w:r>
      <w:r w:rsidRPr="004A07E5">
        <w:rPr>
          <w:rFonts w:ascii="Garamond" w:hAnsi="Garamond" w:cstheme="minorHAnsi"/>
          <w:b/>
          <w:sz w:val="22"/>
          <w:szCs w:val="22"/>
        </w:rPr>
        <w:t>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116E02" w:rsidRPr="002B7C7D" w:rsidRDefault="00116E02" w:rsidP="002B7C7D">
      <w:pPr>
        <w:jc w:val="center"/>
        <w:rPr>
          <w:rFonts w:ascii="Garamond" w:hAnsi="Garamond" w:cs="Cambria"/>
          <w:b/>
        </w:rPr>
      </w:pPr>
      <w:r w:rsidRPr="002B7C7D">
        <w:rPr>
          <w:rFonts w:ascii="Garamond" w:hAnsi="Garamond" w:cs="Cambria"/>
          <w:b/>
        </w:rPr>
        <w:t>DICHIARA</w:t>
      </w:r>
    </w:p>
    <w:p w:rsidR="00116E02" w:rsidRPr="000C52EF" w:rsidRDefault="00116E02" w:rsidP="00116E02">
      <w:pPr>
        <w:rPr>
          <w:rFonts w:ascii="Garamond" w:hAnsi="Garamond" w:cs="Cambria"/>
          <w:sz w:val="22"/>
          <w:szCs w:val="22"/>
        </w:rPr>
      </w:pPr>
      <w:r w:rsidRPr="000C52EF">
        <w:rPr>
          <w:rFonts w:ascii="Garamond" w:hAnsi="Garamond" w:cs="Cambria"/>
          <w:sz w:val="22"/>
          <w:szCs w:val="22"/>
        </w:rPr>
        <w:t>con</w:t>
      </w:r>
      <w:r w:rsidRPr="000C52EF">
        <w:rPr>
          <w:rFonts w:ascii="Garamond" w:hAnsi="Garamond" w:cs="Cambria"/>
          <w:spacing w:val="31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la</w:t>
      </w:r>
      <w:r w:rsidRPr="000C52EF">
        <w:rPr>
          <w:rFonts w:ascii="Garamond" w:hAnsi="Garamond" w:cs="Cambria"/>
          <w:spacing w:val="30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p</w:t>
      </w:r>
      <w:r w:rsidRPr="000C52EF">
        <w:rPr>
          <w:rFonts w:ascii="Garamond" w:hAnsi="Garamond" w:cs="Cambria"/>
          <w:spacing w:val="-2"/>
          <w:sz w:val="22"/>
          <w:szCs w:val="22"/>
        </w:rPr>
        <w:t>re</w:t>
      </w:r>
      <w:r w:rsidRPr="000C52EF">
        <w:rPr>
          <w:rFonts w:ascii="Garamond" w:hAnsi="Garamond" w:cs="Cambria"/>
          <w:spacing w:val="3"/>
          <w:sz w:val="22"/>
          <w:szCs w:val="22"/>
        </w:rPr>
        <w:t>s</w:t>
      </w:r>
      <w:r w:rsidRPr="000C52EF">
        <w:rPr>
          <w:rFonts w:ascii="Garamond" w:hAnsi="Garamond" w:cs="Cambria"/>
          <w:spacing w:val="-2"/>
          <w:sz w:val="22"/>
          <w:szCs w:val="22"/>
        </w:rPr>
        <w:t>e</w:t>
      </w:r>
      <w:r w:rsidRPr="000C52EF">
        <w:rPr>
          <w:rFonts w:ascii="Garamond" w:hAnsi="Garamond" w:cs="Cambria"/>
          <w:spacing w:val="1"/>
          <w:sz w:val="22"/>
          <w:szCs w:val="22"/>
        </w:rPr>
        <w:t>n</w:t>
      </w:r>
      <w:r w:rsidRPr="000C52EF">
        <w:rPr>
          <w:rFonts w:ascii="Garamond" w:hAnsi="Garamond" w:cs="Cambria"/>
          <w:sz w:val="22"/>
          <w:szCs w:val="22"/>
        </w:rPr>
        <w:t>te</w:t>
      </w:r>
      <w:r w:rsidRPr="000C52EF">
        <w:rPr>
          <w:rFonts w:ascii="Garamond" w:hAnsi="Garamond" w:cs="Cambria"/>
          <w:spacing w:val="29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di</w:t>
      </w:r>
      <w:r w:rsidRPr="000C52EF">
        <w:rPr>
          <w:rFonts w:ascii="Garamond" w:hAnsi="Garamond" w:cs="Cambria"/>
          <w:spacing w:val="32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poss</w:t>
      </w:r>
      <w:r w:rsidRPr="000C52EF">
        <w:rPr>
          <w:rFonts w:ascii="Garamond" w:hAnsi="Garamond" w:cs="Cambria"/>
          <w:spacing w:val="-2"/>
          <w:sz w:val="22"/>
          <w:szCs w:val="22"/>
        </w:rPr>
        <w:t>e</w:t>
      </w:r>
      <w:r w:rsidRPr="000C52EF">
        <w:rPr>
          <w:rFonts w:ascii="Garamond" w:hAnsi="Garamond" w:cs="Cambria"/>
          <w:spacing w:val="2"/>
          <w:sz w:val="22"/>
          <w:szCs w:val="22"/>
        </w:rPr>
        <w:t>d</w:t>
      </w:r>
      <w:r w:rsidRPr="000C52EF">
        <w:rPr>
          <w:rFonts w:ascii="Garamond" w:hAnsi="Garamond" w:cs="Cambria"/>
          <w:spacing w:val="1"/>
          <w:sz w:val="22"/>
          <w:szCs w:val="22"/>
        </w:rPr>
        <w:t>e</w:t>
      </w:r>
      <w:r w:rsidRPr="000C52EF">
        <w:rPr>
          <w:rFonts w:ascii="Garamond" w:hAnsi="Garamond" w:cs="Cambria"/>
          <w:spacing w:val="-1"/>
          <w:sz w:val="22"/>
          <w:szCs w:val="22"/>
        </w:rPr>
        <w:t>r</w:t>
      </w:r>
      <w:r w:rsidRPr="000C52EF">
        <w:rPr>
          <w:rFonts w:ascii="Garamond" w:hAnsi="Garamond" w:cs="Cambria"/>
          <w:sz w:val="22"/>
          <w:szCs w:val="22"/>
        </w:rPr>
        <w:t>e</w:t>
      </w:r>
      <w:r w:rsidRPr="000C52EF">
        <w:rPr>
          <w:rFonts w:ascii="Garamond" w:hAnsi="Garamond" w:cs="Cambria"/>
          <w:spacing w:val="35"/>
          <w:sz w:val="22"/>
          <w:szCs w:val="22"/>
        </w:rPr>
        <w:t xml:space="preserve"> </w:t>
      </w:r>
      <w:r w:rsidRPr="000C52EF">
        <w:rPr>
          <w:rFonts w:ascii="Garamond" w:hAnsi="Garamond" w:cs="Cambria"/>
          <w:b/>
          <w:bCs/>
          <w:sz w:val="22"/>
          <w:szCs w:val="22"/>
          <w:u w:val="single"/>
        </w:rPr>
        <w:t xml:space="preserve">i </w:t>
      </w:r>
      <w:r w:rsidR="003D04ED" w:rsidRPr="000C52EF">
        <w:rPr>
          <w:rFonts w:ascii="Garamond" w:hAnsi="Garamond" w:cs="Cambria"/>
          <w:b/>
          <w:bCs/>
          <w:sz w:val="22"/>
          <w:szCs w:val="22"/>
          <w:u w:val="single"/>
        </w:rPr>
        <w:t>seguenti titoli</w:t>
      </w:r>
      <w:r w:rsidRPr="000C52EF">
        <w:rPr>
          <w:rFonts w:ascii="Garamond" w:hAnsi="Garamond" w:cs="Cambria"/>
          <w:b/>
          <w:bCs/>
          <w:sz w:val="22"/>
          <w:szCs w:val="22"/>
          <w:u w:val="single"/>
        </w:rPr>
        <w:t xml:space="preserve"> culturali e le esperienze </w:t>
      </w:r>
      <w:r w:rsidR="00890144" w:rsidRPr="000C52EF">
        <w:rPr>
          <w:rFonts w:ascii="Garamond" w:hAnsi="Garamond" w:cs="Cambria"/>
          <w:b/>
          <w:bCs/>
          <w:sz w:val="22"/>
          <w:szCs w:val="22"/>
          <w:u w:val="single"/>
        </w:rPr>
        <w:t xml:space="preserve">professionali </w:t>
      </w:r>
      <w:r w:rsidR="00890144" w:rsidRPr="000C52EF">
        <w:rPr>
          <w:rFonts w:ascii="Garamond" w:hAnsi="Garamond" w:cs="Cambria"/>
          <w:b/>
          <w:bCs/>
          <w:spacing w:val="-4"/>
          <w:sz w:val="22"/>
          <w:szCs w:val="22"/>
          <w:u w:val="single"/>
        </w:rPr>
        <w:t>e</w:t>
      </w:r>
      <w:r w:rsidRPr="000C52EF">
        <w:rPr>
          <w:rFonts w:ascii="Garamond" w:hAnsi="Garamond" w:cs="Cambria"/>
          <w:spacing w:val="-7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s</w:t>
      </w:r>
      <w:r w:rsidRPr="000C52EF">
        <w:rPr>
          <w:rFonts w:ascii="Garamond" w:hAnsi="Garamond" w:cs="Cambria"/>
          <w:spacing w:val="1"/>
          <w:sz w:val="22"/>
          <w:szCs w:val="22"/>
        </w:rPr>
        <w:t>p</w:t>
      </w:r>
      <w:r w:rsidRPr="000C52EF">
        <w:rPr>
          <w:rFonts w:ascii="Garamond" w:hAnsi="Garamond" w:cs="Cambria"/>
          <w:spacing w:val="-2"/>
          <w:sz w:val="22"/>
          <w:szCs w:val="22"/>
        </w:rPr>
        <w:t>e</w:t>
      </w:r>
      <w:r w:rsidRPr="000C52EF">
        <w:rPr>
          <w:rFonts w:ascii="Garamond" w:hAnsi="Garamond" w:cs="Cambria"/>
          <w:sz w:val="22"/>
          <w:szCs w:val="22"/>
        </w:rPr>
        <w:t>cif</w:t>
      </w:r>
      <w:r w:rsidRPr="000C52EF">
        <w:rPr>
          <w:rFonts w:ascii="Garamond" w:hAnsi="Garamond" w:cs="Cambria"/>
          <w:spacing w:val="-1"/>
          <w:sz w:val="22"/>
          <w:szCs w:val="22"/>
        </w:rPr>
        <w:t>i</w:t>
      </w:r>
      <w:r w:rsidRPr="000C52EF">
        <w:rPr>
          <w:rFonts w:ascii="Garamond" w:hAnsi="Garamond" w:cs="Cambria"/>
          <w:sz w:val="22"/>
          <w:szCs w:val="22"/>
        </w:rPr>
        <w:t>ca</w:t>
      </w:r>
      <w:r w:rsidRPr="000C52EF">
        <w:rPr>
          <w:rFonts w:ascii="Garamond" w:hAnsi="Garamond" w:cs="Cambria"/>
          <w:spacing w:val="-4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so</w:t>
      </w:r>
      <w:r w:rsidRPr="000C52EF">
        <w:rPr>
          <w:rFonts w:ascii="Garamond" w:hAnsi="Garamond" w:cs="Cambria"/>
          <w:spacing w:val="1"/>
          <w:sz w:val="22"/>
          <w:szCs w:val="22"/>
        </w:rPr>
        <w:t>t</w:t>
      </w:r>
      <w:r w:rsidRPr="000C52EF">
        <w:rPr>
          <w:rFonts w:ascii="Garamond" w:hAnsi="Garamond" w:cs="Cambria"/>
          <w:sz w:val="22"/>
          <w:szCs w:val="22"/>
        </w:rPr>
        <w:t>to</w:t>
      </w:r>
      <w:r w:rsidRPr="000C52EF">
        <w:rPr>
          <w:rFonts w:ascii="Garamond" w:hAnsi="Garamond" w:cs="Cambria"/>
          <w:spacing w:val="-7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la</w:t>
      </w:r>
      <w:r w:rsidRPr="000C52EF">
        <w:rPr>
          <w:rFonts w:ascii="Garamond" w:hAnsi="Garamond" w:cs="Cambria"/>
          <w:spacing w:val="-5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sua</w:t>
      </w:r>
      <w:r w:rsidRPr="000C52EF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p</w:t>
      </w:r>
      <w:r w:rsidRPr="000C52EF">
        <w:rPr>
          <w:rFonts w:ascii="Garamond" w:hAnsi="Garamond" w:cs="Cambria"/>
          <w:spacing w:val="1"/>
          <w:sz w:val="22"/>
          <w:szCs w:val="22"/>
        </w:rPr>
        <w:t>i</w:t>
      </w:r>
      <w:r w:rsidRPr="000C52EF">
        <w:rPr>
          <w:rFonts w:ascii="Garamond" w:hAnsi="Garamond" w:cs="Cambria"/>
          <w:spacing w:val="-2"/>
          <w:sz w:val="22"/>
          <w:szCs w:val="22"/>
        </w:rPr>
        <w:t>e</w:t>
      </w:r>
      <w:r w:rsidRPr="000C52EF">
        <w:rPr>
          <w:rFonts w:ascii="Garamond" w:hAnsi="Garamond" w:cs="Cambria"/>
          <w:spacing w:val="-1"/>
          <w:sz w:val="22"/>
          <w:szCs w:val="22"/>
        </w:rPr>
        <w:t>n</w:t>
      </w:r>
      <w:r w:rsidRPr="000C52EF">
        <w:rPr>
          <w:rFonts w:ascii="Garamond" w:hAnsi="Garamond" w:cs="Cambria"/>
          <w:sz w:val="22"/>
          <w:szCs w:val="22"/>
        </w:rPr>
        <w:t>a</w:t>
      </w:r>
      <w:r w:rsidRPr="000C52EF">
        <w:rPr>
          <w:rFonts w:ascii="Garamond" w:hAnsi="Garamond" w:cs="Cambria"/>
          <w:spacing w:val="-3"/>
          <w:sz w:val="22"/>
          <w:szCs w:val="22"/>
        </w:rPr>
        <w:t xml:space="preserve"> </w:t>
      </w:r>
      <w:r w:rsidRPr="000C52EF">
        <w:rPr>
          <w:rFonts w:ascii="Garamond" w:hAnsi="Garamond" w:cs="Cambria"/>
          <w:spacing w:val="-1"/>
          <w:sz w:val="22"/>
          <w:szCs w:val="22"/>
        </w:rPr>
        <w:t>r</w:t>
      </w:r>
      <w:r w:rsidRPr="000C52EF">
        <w:rPr>
          <w:rFonts w:ascii="Garamond" w:hAnsi="Garamond" w:cs="Cambria"/>
          <w:spacing w:val="-2"/>
          <w:sz w:val="22"/>
          <w:szCs w:val="22"/>
        </w:rPr>
        <w:t>e</w:t>
      </w:r>
      <w:r w:rsidRPr="000C52EF">
        <w:rPr>
          <w:rFonts w:ascii="Garamond" w:hAnsi="Garamond" w:cs="Cambria"/>
          <w:spacing w:val="3"/>
          <w:sz w:val="22"/>
          <w:szCs w:val="22"/>
        </w:rPr>
        <w:t>s</w:t>
      </w:r>
      <w:r w:rsidRPr="000C52EF">
        <w:rPr>
          <w:rFonts w:ascii="Garamond" w:hAnsi="Garamond" w:cs="Cambria"/>
          <w:sz w:val="22"/>
          <w:szCs w:val="22"/>
        </w:rPr>
        <w:t>po</w:t>
      </w:r>
      <w:r w:rsidRPr="000C52EF">
        <w:rPr>
          <w:rFonts w:ascii="Garamond" w:hAnsi="Garamond" w:cs="Cambria"/>
          <w:spacing w:val="-2"/>
          <w:sz w:val="22"/>
          <w:szCs w:val="22"/>
        </w:rPr>
        <w:t>n</w:t>
      </w:r>
      <w:r w:rsidRPr="000C52EF">
        <w:rPr>
          <w:rFonts w:ascii="Garamond" w:hAnsi="Garamond" w:cs="Cambria"/>
          <w:sz w:val="22"/>
          <w:szCs w:val="22"/>
        </w:rPr>
        <w:t>sa</w:t>
      </w:r>
      <w:r w:rsidRPr="000C52EF">
        <w:rPr>
          <w:rFonts w:ascii="Garamond" w:hAnsi="Garamond" w:cs="Cambria"/>
          <w:spacing w:val="1"/>
          <w:sz w:val="22"/>
          <w:szCs w:val="22"/>
        </w:rPr>
        <w:t>b</w:t>
      </w:r>
      <w:r w:rsidRPr="000C52EF">
        <w:rPr>
          <w:rFonts w:ascii="Garamond" w:hAnsi="Garamond" w:cs="Cambria"/>
          <w:sz w:val="22"/>
          <w:szCs w:val="22"/>
        </w:rPr>
        <w:t>ilità</w:t>
      </w:r>
      <w:r w:rsidRPr="000C52EF">
        <w:rPr>
          <w:rFonts w:ascii="Garamond" w:hAnsi="Garamond" w:cs="Cambria"/>
          <w:spacing w:val="-7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di</w:t>
      </w:r>
      <w:r w:rsidRPr="000C52EF">
        <w:rPr>
          <w:rFonts w:ascii="Garamond" w:hAnsi="Garamond" w:cs="Cambria"/>
          <w:spacing w:val="-7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av</w:t>
      </w:r>
      <w:r w:rsidRPr="000C52EF">
        <w:rPr>
          <w:rFonts w:ascii="Garamond" w:hAnsi="Garamond" w:cs="Cambria"/>
          <w:spacing w:val="1"/>
          <w:sz w:val="22"/>
          <w:szCs w:val="22"/>
        </w:rPr>
        <w:t>e</w:t>
      </w:r>
      <w:r w:rsidRPr="000C52EF">
        <w:rPr>
          <w:rFonts w:ascii="Garamond" w:hAnsi="Garamond" w:cs="Cambria"/>
          <w:spacing w:val="-1"/>
          <w:sz w:val="22"/>
          <w:szCs w:val="22"/>
        </w:rPr>
        <w:t>r</w:t>
      </w:r>
      <w:r w:rsidRPr="000C52EF">
        <w:rPr>
          <w:rFonts w:ascii="Garamond" w:hAnsi="Garamond" w:cs="Cambria"/>
          <w:sz w:val="22"/>
          <w:szCs w:val="22"/>
        </w:rPr>
        <w:t>e</w:t>
      </w:r>
      <w:r w:rsidRPr="000C52EF">
        <w:rPr>
          <w:rFonts w:ascii="Garamond" w:hAnsi="Garamond" w:cs="Cambria"/>
          <w:spacing w:val="-5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d</w:t>
      </w:r>
      <w:r w:rsidRPr="000C52EF">
        <w:rPr>
          <w:rFonts w:ascii="Garamond" w:hAnsi="Garamond" w:cs="Cambria"/>
          <w:spacing w:val="1"/>
          <w:sz w:val="22"/>
          <w:szCs w:val="22"/>
        </w:rPr>
        <w:t>i</w:t>
      </w:r>
      <w:r w:rsidRPr="000C52EF">
        <w:rPr>
          <w:rFonts w:ascii="Garamond" w:hAnsi="Garamond" w:cs="Cambria"/>
          <w:spacing w:val="-1"/>
          <w:sz w:val="22"/>
          <w:szCs w:val="22"/>
        </w:rPr>
        <w:t>r</w:t>
      </w:r>
      <w:r w:rsidRPr="000C52EF">
        <w:rPr>
          <w:rFonts w:ascii="Garamond" w:hAnsi="Garamond" w:cs="Cambria"/>
          <w:sz w:val="22"/>
          <w:szCs w:val="22"/>
        </w:rPr>
        <w:t>itto</w:t>
      </w:r>
      <w:r w:rsidRPr="000C52EF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ai</w:t>
      </w:r>
      <w:r w:rsidRPr="000C52EF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p</w:t>
      </w:r>
      <w:r w:rsidRPr="000C52EF">
        <w:rPr>
          <w:rFonts w:ascii="Garamond" w:hAnsi="Garamond" w:cs="Cambria"/>
          <w:spacing w:val="2"/>
          <w:sz w:val="22"/>
          <w:szCs w:val="22"/>
        </w:rPr>
        <w:t>u</w:t>
      </w:r>
      <w:r w:rsidRPr="000C52EF">
        <w:rPr>
          <w:rFonts w:ascii="Garamond" w:hAnsi="Garamond" w:cs="Cambria"/>
          <w:spacing w:val="-1"/>
          <w:sz w:val="22"/>
          <w:szCs w:val="22"/>
        </w:rPr>
        <w:t>n</w:t>
      </w:r>
      <w:r w:rsidRPr="000C52EF">
        <w:rPr>
          <w:rFonts w:ascii="Garamond" w:hAnsi="Garamond" w:cs="Cambria"/>
          <w:spacing w:val="1"/>
          <w:sz w:val="22"/>
          <w:szCs w:val="22"/>
        </w:rPr>
        <w:t>te</w:t>
      </w:r>
      <w:r w:rsidRPr="000C52EF">
        <w:rPr>
          <w:rFonts w:ascii="Garamond" w:hAnsi="Garamond" w:cs="Cambria"/>
          <w:sz w:val="22"/>
          <w:szCs w:val="22"/>
        </w:rPr>
        <w:t>ggi</w:t>
      </w:r>
      <w:r w:rsidRPr="000C52EF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0C52EF">
        <w:rPr>
          <w:rFonts w:ascii="Garamond" w:hAnsi="Garamond" w:cs="Cambria"/>
          <w:sz w:val="22"/>
          <w:szCs w:val="22"/>
        </w:rPr>
        <w:t>sot</w:t>
      </w:r>
      <w:r w:rsidRPr="000C52EF">
        <w:rPr>
          <w:rFonts w:ascii="Garamond" w:hAnsi="Garamond" w:cs="Cambria"/>
          <w:spacing w:val="1"/>
          <w:sz w:val="22"/>
          <w:szCs w:val="22"/>
        </w:rPr>
        <w:t>t</w:t>
      </w:r>
      <w:r w:rsidRPr="000C52EF">
        <w:rPr>
          <w:rFonts w:ascii="Garamond" w:hAnsi="Garamond" w:cs="Cambria"/>
          <w:sz w:val="22"/>
          <w:szCs w:val="22"/>
        </w:rPr>
        <w:t>o</w:t>
      </w:r>
      <w:r w:rsidRPr="000C52EF">
        <w:rPr>
          <w:rFonts w:ascii="Garamond" w:hAnsi="Garamond" w:cs="Cambria"/>
          <w:spacing w:val="-6"/>
          <w:sz w:val="22"/>
          <w:szCs w:val="22"/>
        </w:rPr>
        <w:t xml:space="preserve"> </w:t>
      </w:r>
      <w:r w:rsidRPr="000C52EF">
        <w:rPr>
          <w:rFonts w:ascii="Garamond" w:hAnsi="Garamond" w:cs="Cambria"/>
          <w:spacing w:val="2"/>
          <w:sz w:val="22"/>
          <w:szCs w:val="22"/>
        </w:rPr>
        <w:t>i</w:t>
      </w:r>
      <w:r w:rsidRPr="000C52EF">
        <w:rPr>
          <w:rFonts w:ascii="Garamond" w:hAnsi="Garamond" w:cs="Cambria"/>
          <w:spacing w:val="-1"/>
          <w:sz w:val="22"/>
          <w:szCs w:val="22"/>
        </w:rPr>
        <w:t>n</w:t>
      </w:r>
      <w:r w:rsidRPr="000C52EF">
        <w:rPr>
          <w:rFonts w:ascii="Garamond" w:hAnsi="Garamond" w:cs="Cambria"/>
          <w:sz w:val="22"/>
          <w:szCs w:val="22"/>
        </w:rPr>
        <w:t>dicati:</w:t>
      </w:r>
    </w:p>
    <w:p w:rsidR="000E1F77" w:rsidRPr="0004753E" w:rsidRDefault="000E1F77" w:rsidP="00116E02">
      <w:pPr>
        <w:rPr>
          <w:rFonts w:ascii="Garamond" w:hAnsi="Garamond" w:cs="Cambria"/>
        </w:rPr>
      </w:pPr>
    </w:p>
    <w:tbl>
      <w:tblPr>
        <w:tblW w:w="0" w:type="auto"/>
        <w:tblInd w:w="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643"/>
        <w:gridCol w:w="1569"/>
        <w:gridCol w:w="77"/>
        <w:gridCol w:w="1872"/>
        <w:gridCol w:w="1586"/>
      </w:tblGrid>
      <w:tr w:rsidR="009D6F7C" w:rsidTr="00865CDD">
        <w:trPr>
          <w:trHeight w:hRule="exact" w:val="42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6F7C" w:rsidRDefault="003D04ED" w:rsidP="002B7C7D">
            <w:pPr>
              <w:pStyle w:val="TableParagraph"/>
              <w:kinsoku w:val="0"/>
              <w:overflowPunct w:val="0"/>
              <w:spacing w:before="8"/>
              <w:ind w:left="-4" w:right="43"/>
              <w:jc w:val="center"/>
            </w:pPr>
            <w:bookmarkStart w:id="6" w:name="_Hlk134441549"/>
            <w:r>
              <w:rPr>
                <w:rFonts w:ascii="Garamond" w:hAnsi="Garamond" w:cs="Garamond"/>
                <w:b/>
                <w:bCs/>
              </w:rPr>
              <w:t>TIT</w:t>
            </w:r>
            <w:r>
              <w:rPr>
                <w:rFonts w:ascii="Garamond" w:hAnsi="Garamond" w:cs="Garamond"/>
                <w:b/>
                <w:bCs/>
                <w:spacing w:val="-1"/>
              </w:rPr>
              <w:t>O</w:t>
            </w:r>
            <w:r>
              <w:rPr>
                <w:rFonts w:ascii="Garamond" w:hAnsi="Garamond" w:cs="Garamond"/>
                <w:b/>
                <w:bCs/>
                <w:spacing w:val="-2"/>
              </w:rPr>
              <w:t>L</w:t>
            </w:r>
            <w:r>
              <w:rPr>
                <w:rFonts w:ascii="Garamond" w:hAnsi="Garamond" w:cs="Garamond"/>
                <w:b/>
                <w:bCs/>
              </w:rPr>
              <w:t>I CULTURALI</w:t>
            </w:r>
            <w:r w:rsidR="00183819">
              <w:rPr>
                <w:rFonts w:ascii="Garamond" w:hAnsi="Garamond" w:cs="Garamond"/>
                <w:b/>
                <w:bCs/>
              </w:rPr>
              <w:t xml:space="preserve"> (max 40 p./100)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C" w:rsidRPr="0004753E" w:rsidRDefault="003D4CD7" w:rsidP="003D4CD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DESCRIZIONE TITOLO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6F7C" w:rsidRPr="0004753E" w:rsidRDefault="003D4CD7" w:rsidP="003D4CD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sz w:val="18"/>
                <w:szCs w:val="18"/>
              </w:rPr>
            </w:pPr>
            <w:r w:rsidRPr="0004753E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AUTOVALUTAZIONE</w:t>
            </w: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 xml:space="preserve"> CANDIDATO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F7C" w:rsidRPr="0004753E" w:rsidRDefault="003D4CD7" w:rsidP="003D4CD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RISERVATO COMMISSIONE</w:t>
            </w:r>
          </w:p>
        </w:tc>
      </w:tr>
      <w:tr w:rsidR="009D6F7C" w:rsidTr="00865CDD">
        <w:trPr>
          <w:trHeight w:hRule="exact" w:val="239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F7C" w:rsidRPr="000E1F77" w:rsidRDefault="00557A13" w:rsidP="00DC1EBE">
            <w:pPr>
              <w:pStyle w:val="TableParagraph"/>
              <w:kinsoku w:val="0"/>
              <w:overflowPunct w:val="0"/>
              <w:spacing w:before="8"/>
              <w:ind w:left="-4" w:right="43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L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au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r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ea</w:t>
            </w:r>
            <w:r w:rsidRPr="000E1F77">
              <w:rPr>
                <w:rFonts w:ascii="Garamond" w:hAnsi="Garamond" w:cs="Garamond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m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ag</w:t>
            </w:r>
            <w:r w:rsidRPr="000E1F77">
              <w:rPr>
                <w:rFonts w:ascii="Garamond" w:hAnsi="Garamond" w:cs="Garamond"/>
                <w:b/>
                <w:bCs/>
                <w:spacing w:val="-2"/>
                <w:sz w:val="20"/>
                <w:szCs w:val="20"/>
              </w:rPr>
              <w:t>i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s</w:t>
            </w:r>
            <w:r w:rsidRPr="000E1F77">
              <w:rPr>
                <w:rFonts w:ascii="Garamond" w:hAnsi="Garamond" w:cs="Garamond"/>
                <w:b/>
                <w:bCs/>
                <w:spacing w:val="1"/>
                <w:sz w:val="20"/>
                <w:szCs w:val="20"/>
              </w:rPr>
              <w:t>t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ra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l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e/</w:t>
            </w:r>
            <w:r w:rsidRPr="000E1F77">
              <w:rPr>
                <w:rFonts w:ascii="Garamond" w:hAnsi="Garamond" w:cs="Garamond"/>
                <w:b/>
                <w:bCs/>
                <w:spacing w:val="-3"/>
                <w:sz w:val="20"/>
                <w:szCs w:val="20"/>
              </w:rPr>
              <w:t>s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p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ec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i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a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li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s</w:t>
            </w:r>
            <w:r w:rsidRPr="000E1F77">
              <w:rPr>
                <w:rFonts w:ascii="Garamond" w:hAnsi="Garamond" w:cs="Garamond"/>
                <w:b/>
                <w:bCs/>
                <w:spacing w:val="1"/>
                <w:sz w:val="20"/>
                <w:szCs w:val="20"/>
              </w:rPr>
              <w:t>t</w:t>
            </w:r>
            <w:r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i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ca/</w:t>
            </w: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 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v</w:t>
            </w:r>
            <w:r w:rsidRPr="000E1F77">
              <w:rPr>
                <w:rFonts w:ascii="Garamond" w:hAnsi="Garamond" w:cs="Garamond"/>
                <w:b/>
                <w:bCs/>
                <w:spacing w:val="-2"/>
                <w:sz w:val="20"/>
                <w:szCs w:val="20"/>
              </w:rPr>
              <w:t>e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c</w:t>
            </w:r>
            <w:r w:rsidRPr="000E1F77">
              <w:rPr>
                <w:rFonts w:ascii="Garamond" w:hAnsi="Garamond" w:cs="Garamond"/>
                <w:b/>
                <w:bCs/>
                <w:spacing w:val="-2"/>
                <w:sz w:val="20"/>
                <w:szCs w:val="20"/>
              </w:rPr>
              <w:t>c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h</w:t>
            </w:r>
            <w:r w:rsidRPr="000E1F77">
              <w:rPr>
                <w:rFonts w:ascii="Garamond" w:hAnsi="Garamond" w:cs="Garamond"/>
                <w:b/>
                <w:bCs/>
                <w:spacing w:val="-2"/>
                <w:sz w:val="20"/>
                <w:szCs w:val="20"/>
              </w:rPr>
              <w:t>i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o</w:t>
            </w:r>
            <w:r w:rsidRPr="000E1F77">
              <w:rPr>
                <w:rFonts w:ascii="Garamond" w:hAnsi="Garamond" w:cs="Garamond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ord</w:t>
            </w:r>
            <w:r w:rsidRPr="000E1F77">
              <w:rPr>
                <w:rFonts w:ascii="Garamond" w:hAnsi="Garamond" w:cs="Garamond"/>
                <w:b/>
                <w:bCs/>
                <w:spacing w:val="-2"/>
                <w:sz w:val="20"/>
                <w:szCs w:val="20"/>
              </w:rPr>
              <w:t>i</w:t>
            </w: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namento o titolo equipollente</w:t>
            </w:r>
          </w:p>
          <w:p w:rsidR="00183819" w:rsidRPr="00183819" w:rsidRDefault="00183819" w:rsidP="00557A13">
            <w:pPr>
              <w:pStyle w:val="TableParagraph"/>
              <w:kinsoku w:val="0"/>
              <w:overflowPunct w:val="0"/>
              <w:ind w:left="-4" w:right="43"/>
              <w:rPr>
                <w:rFonts w:ascii="Garamond" w:hAnsi="Garamond" w:cs="Garamond"/>
                <w:spacing w:val="-1"/>
                <w:sz w:val="20"/>
                <w:szCs w:val="20"/>
              </w:rPr>
            </w:pPr>
            <w:r w:rsidRPr="00183819">
              <w:rPr>
                <w:rFonts w:ascii="Garamond" w:hAnsi="Garamond" w:cs="Garamond"/>
                <w:spacing w:val="-1"/>
                <w:sz w:val="20"/>
                <w:szCs w:val="20"/>
              </w:rPr>
              <w:t>Punti 5 per votazioni inferiori a 81</w:t>
            </w:r>
          </w:p>
          <w:p w:rsidR="00183819" w:rsidRPr="00183819" w:rsidRDefault="00183819" w:rsidP="00557A13">
            <w:pPr>
              <w:pStyle w:val="TableParagraph"/>
              <w:kinsoku w:val="0"/>
              <w:overflowPunct w:val="0"/>
              <w:ind w:left="-4" w:right="43"/>
              <w:rPr>
                <w:rFonts w:ascii="Garamond" w:hAnsi="Garamond" w:cs="Garamond"/>
                <w:spacing w:val="-1"/>
                <w:sz w:val="20"/>
                <w:szCs w:val="20"/>
              </w:rPr>
            </w:pPr>
            <w:r w:rsidRPr="00183819">
              <w:rPr>
                <w:rFonts w:ascii="Garamond" w:hAnsi="Garamond" w:cs="Garamond"/>
                <w:spacing w:val="-1"/>
                <w:sz w:val="20"/>
                <w:szCs w:val="20"/>
              </w:rPr>
              <w:t>Punti 6 per votazione da 81 a 95</w:t>
            </w:r>
          </w:p>
          <w:p w:rsidR="00183819" w:rsidRPr="00183819" w:rsidRDefault="00183819" w:rsidP="00557A13">
            <w:pPr>
              <w:pStyle w:val="TableParagraph"/>
              <w:kinsoku w:val="0"/>
              <w:overflowPunct w:val="0"/>
              <w:ind w:left="-4" w:right="43"/>
              <w:rPr>
                <w:rFonts w:ascii="Garamond" w:hAnsi="Garamond" w:cs="Garamond"/>
                <w:spacing w:val="-1"/>
                <w:sz w:val="20"/>
                <w:szCs w:val="20"/>
              </w:rPr>
            </w:pPr>
            <w:r w:rsidRPr="00183819">
              <w:rPr>
                <w:rFonts w:ascii="Garamond" w:hAnsi="Garamond" w:cs="Garamond"/>
                <w:spacing w:val="-1"/>
                <w:sz w:val="20"/>
                <w:szCs w:val="20"/>
              </w:rPr>
              <w:t>Punti 7 per votazione da 96 a 100</w:t>
            </w:r>
          </w:p>
          <w:p w:rsidR="00183819" w:rsidRPr="00183819" w:rsidRDefault="00183819" w:rsidP="00557A13">
            <w:pPr>
              <w:pStyle w:val="TableParagraph"/>
              <w:kinsoku w:val="0"/>
              <w:overflowPunct w:val="0"/>
              <w:ind w:left="-4" w:right="43"/>
              <w:rPr>
                <w:rFonts w:ascii="Garamond" w:hAnsi="Garamond" w:cs="Garamond"/>
                <w:spacing w:val="-1"/>
                <w:sz w:val="20"/>
                <w:szCs w:val="20"/>
              </w:rPr>
            </w:pPr>
            <w:r w:rsidRPr="00183819">
              <w:rPr>
                <w:rFonts w:ascii="Garamond" w:hAnsi="Garamond" w:cs="Garamond"/>
                <w:spacing w:val="-1"/>
                <w:sz w:val="20"/>
                <w:szCs w:val="20"/>
              </w:rPr>
              <w:t>Punti 8 per votazione 101 a 105</w:t>
            </w:r>
          </w:p>
          <w:p w:rsidR="00183819" w:rsidRPr="00183819" w:rsidRDefault="00183819" w:rsidP="00557A13">
            <w:pPr>
              <w:pStyle w:val="TableParagraph"/>
              <w:kinsoku w:val="0"/>
              <w:overflowPunct w:val="0"/>
              <w:ind w:left="-4" w:right="43"/>
              <w:rPr>
                <w:rFonts w:ascii="Garamond" w:hAnsi="Garamond" w:cs="Garamond"/>
                <w:spacing w:val="-1"/>
                <w:sz w:val="20"/>
                <w:szCs w:val="20"/>
              </w:rPr>
            </w:pPr>
            <w:r w:rsidRPr="00183819">
              <w:rPr>
                <w:rFonts w:ascii="Garamond" w:hAnsi="Garamond" w:cs="Garamond"/>
                <w:spacing w:val="-1"/>
                <w:sz w:val="20"/>
                <w:szCs w:val="20"/>
              </w:rPr>
              <w:t>Punti 9 per votazione da 106 a 110</w:t>
            </w:r>
          </w:p>
          <w:p w:rsidR="00183819" w:rsidRDefault="00183819" w:rsidP="00557A13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Garamond" w:hAnsi="Garamond" w:cs="Garamond"/>
                <w:spacing w:val="-1"/>
              </w:rPr>
            </w:pPr>
            <w:r w:rsidRPr="00183819">
              <w:rPr>
                <w:rFonts w:ascii="Garamond" w:hAnsi="Garamond" w:cs="Garamond"/>
                <w:spacing w:val="-1"/>
              </w:rPr>
              <w:t>Punti 10 per votazione uguale a 110 e lode</w:t>
            </w:r>
          </w:p>
          <w:p w:rsidR="000E1F77" w:rsidRDefault="000E1F77" w:rsidP="00557A13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Garamond" w:hAnsi="Garamond" w:cs="Garamond"/>
                <w:spacing w:val="-1"/>
              </w:rPr>
            </w:pPr>
            <w:r w:rsidRPr="000E1F77">
              <w:rPr>
                <w:rFonts w:ascii="Garamond" w:hAnsi="Garamond"/>
                <w:bCs/>
              </w:rPr>
              <w:t>Per il titolo di laurea/equipollente è valutabile un solo titolo</w:t>
            </w:r>
            <w:r w:rsidRPr="000E1F77">
              <w:rPr>
                <w:rFonts w:ascii="Garamond" w:hAnsi="Garamond" w:cs="Garamond"/>
                <w:spacing w:val="-1"/>
              </w:rPr>
              <w:t xml:space="preserve"> </w:t>
            </w:r>
          </w:p>
          <w:p w:rsidR="00557A13" w:rsidRPr="000E1F77" w:rsidRDefault="00557A13" w:rsidP="00557A13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Garamond" w:hAnsi="Garamond" w:cs="Garamond"/>
                <w:spacing w:val="-1"/>
              </w:rPr>
            </w:pPr>
          </w:p>
          <w:p w:rsidR="000956FD" w:rsidRPr="0004753E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4" w:right="43"/>
              <w:rPr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C" w:rsidRDefault="009D6F7C" w:rsidP="00DC1EBE">
            <w:pPr>
              <w:pStyle w:val="TableParagraph"/>
              <w:kinsoku w:val="0"/>
              <w:overflowPunct w:val="0"/>
              <w:spacing w:before="6" w:line="140" w:lineRule="exact"/>
              <w:rPr>
                <w:sz w:val="14"/>
                <w:szCs w:val="14"/>
              </w:rPr>
            </w:pPr>
          </w:p>
          <w:p w:rsidR="009D6F7C" w:rsidRDefault="009D6F7C" w:rsidP="00DC1EBE">
            <w:pPr>
              <w:pStyle w:val="TableParagraph"/>
              <w:kinsoku w:val="0"/>
              <w:overflowPunct w:val="0"/>
              <w:spacing w:before="6" w:line="140" w:lineRule="exact"/>
              <w:rPr>
                <w:sz w:val="14"/>
                <w:szCs w:val="14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C" w:rsidRDefault="009D6F7C" w:rsidP="00DC1EBE">
            <w:pPr>
              <w:pStyle w:val="TableParagraph"/>
              <w:kinsoku w:val="0"/>
              <w:overflowPunct w:val="0"/>
              <w:spacing w:before="6" w:line="140" w:lineRule="exact"/>
              <w:rPr>
                <w:sz w:val="14"/>
                <w:szCs w:val="14"/>
              </w:rPr>
            </w:pPr>
          </w:p>
          <w:p w:rsidR="009D6F7C" w:rsidRDefault="009D6F7C" w:rsidP="00DC1EBE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9D6F7C" w:rsidRDefault="009D6F7C" w:rsidP="00DC1EBE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9D6F7C" w:rsidRDefault="009D6F7C" w:rsidP="00DC1EBE">
            <w:pPr>
              <w:pStyle w:val="TableParagraph"/>
              <w:kinsoku w:val="0"/>
              <w:overflowPunct w:val="0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C" w:rsidRDefault="009D6F7C" w:rsidP="00DC1EBE">
            <w:pPr>
              <w:pStyle w:val="TableParagraph"/>
              <w:kinsoku w:val="0"/>
              <w:overflowPunct w:val="0"/>
              <w:spacing w:before="6" w:line="140" w:lineRule="exact"/>
              <w:rPr>
                <w:sz w:val="14"/>
                <w:szCs w:val="14"/>
              </w:rPr>
            </w:pPr>
          </w:p>
        </w:tc>
      </w:tr>
      <w:tr w:rsidR="009D6F7C" w:rsidTr="00865CDD">
        <w:trPr>
          <w:trHeight w:hRule="exact" w:val="996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F7C" w:rsidRPr="000E1F77" w:rsidRDefault="00183819" w:rsidP="00183819">
            <w:pPr>
              <w:pStyle w:val="TableParagraph"/>
              <w:tabs>
                <w:tab w:val="left" w:pos="8647"/>
              </w:tabs>
              <w:kinsoku w:val="0"/>
              <w:overflowPunct w:val="0"/>
              <w:spacing w:before="5" w:line="262" w:lineRule="exact"/>
              <w:ind w:right="145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D</w:t>
            </w:r>
            <w:r w:rsidR="009D6F7C"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ott</w:t>
            </w:r>
            <w:r w:rsidR="009D6F7C"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o</w:t>
            </w:r>
            <w:r w:rsidR="009D6F7C" w:rsidRPr="000E1F77">
              <w:rPr>
                <w:rFonts w:ascii="Garamond" w:hAnsi="Garamond" w:cs="Garamond"/>
                <w:b/>
                <w:bCs/>
                <w:spacing w:val="-4"/>
                <w:sz w:val="20"/>
                <w:szCs w:val="20"/>
              </w:rPr>
              <w:t>r</w:t>
            </w:r>
            <w:r w:rsidR="009D6F7C"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a</w:t>
            </w:r>
            <w:r w:rsidR="009D6F7C" w:rsidRPr="000E1F77">
              <w:rPr>
                <w:rFonts w:ascii="Garamond" w:hAnsi="Garamond" w:cs="Garamond"/>
                <w:b/>
                <w:bCs/>
                <w:spacing w:val="-1"/>
                <w:sz w:val="20"/>
                <w:szCs w:val="20"/>
              </w:rPr>
              <w:t>t</w:t>
            </w:r>
            <w:r w:rsidR="009D6F7C"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o</w:t>
            </w:r>
            <w:r w:rsidR="009D6F7C" w:rsidRPr="000E1F77">
              <w:rPr>
                <w:rFonts w:ascii="Garamond" w:hAnsi="Garamond" w:cs="Garamond"/>
                <w:b/>
                <w:bCs/>
                <w:spacing w:val="-7"/>
                <w:sz w:val="20"/>
                <w:szCs w:val="20"/>
              </w:rPr>
              <w:t xml:space="preserve"> </w:t>
            </w:r>
            <w:r w:rsidR="009D6F7C"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di</w:t>
            </w:r>
            <w:r w:rsidR="009D6F7C" w:rsidRPr="000E1F77">
              <w:rPr>
                <w:rFonts w:ascii="Garamond" w:hAnsi="Garamond" w:cs="Garamond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9D6F7C" w:rsidRPr="000E1F77">
              <w:rPr>
                <w:rFonts w:ascii="Garamond" w:hAnsi="Garamond" w:cs="Garamond"/>
                <w:b/>
                <w:bCs/>
                <w:spacing w:val="-4"/>
                <w:sz w:val="20"/>
                <w:szCs w:val="20"/>
              </w:rPr>
              <w:t>r</w:t>
            </w:r>
            <w:r w:rsidR="009D6F7C"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icer</w:t>
            </w:r>
            <w:r w:rsidR="009D6F7C" w:rsidRPr="000E1F77">
              <w:rPr>
                <w:rFonts w:ascii="Garamond" w:hAnsi="Garamond" w:cs="Garamond"/>
                <w:b/>
                <w:bCs/>
                <w:spacing w:val="1"/>
                <w:sz w:val="20"/>
                <w:szCs w:val="20"/>
              </w:rPr>
              <w:t>c</w:t>
            </w:r>
            <w:r w:rsidR="009D6F7C"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a</w:t>
            </w:r>
          </w:p>
          <w:p w:rsidR="000956FD" w:rsidRPr="0004753E" w:rsidRDefault="000956FD" w:rsidP="00DC1EBE">
            <w:pPr>
              <w:pStyle w:val="TableParagraph"/>
              <w:tabs>
                <w:tab w:val="left" w:pos="8647"/>
              </w:tabs>
              <w:kinsoku w:val="0"/>
              <w:overflowPunct w:val="0"/>
              <w:spacing w:before="5" w:line="262" w:lineRule="exact"/>
              <w:ind w:left="-4" w:right="145"/>
              <w:rPr>
                <w:sz w:val="20"/>
                <w:szCs w:val="20"/>
              </w:rPr>
            </w:pPr>
            <w:r w:rsidRPr="003F4BFF"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  <w:t>Punti 5 a dottorato fino ad un massimo di 10 punti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C" w:rsidRDefault="009D6F7C" w:rsidP="00DC1EBE">
            <w:pPr>
              <w:pStyle w:val="TableParagraph"/>
              <w:kinsoku w:val="0"/>
              <w:overflowPunct w:val="0"/>
              <w:spacing w:before="10" w:line="260" w:lineRule="exact"/>
              <w:rPr>
                <w:sz w:val="26"/>
                <w:szCs w:val="26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C" w:rsidRDefault="009D6F7C" w:rsidP="00DC1EBE">
            <w:pPr>
              <w:pStyle w:val="TableParagraph"/>
              <w:kinsoku w:val="0"/>
              <w:overflowPunct w:val="0"/>
              <w:spacing w:before="10" w:line="260" w:lineRule="exact"/>
              <w:rPr>
                <w:sz w:val="26"/>
                <w:szCs w:val="26"/>
              </w:rPr>
            </w:pPr>
          </w:p>
          <w:p w:rsidR="009D6F7C" w:rsidRDefault="009D6F7C" w:rsidP="00DC1EBE">
            <w:pPr>
              <w:pStyle w:val="TableParagraph"/>
              <w:kinsoku w:val="0"/>
              <w:overflowPunct w:val="0"/>
              <w:ind w:left="20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C" w:rsidRDefault="009D6F7C" w:rsidP="00DC1EBE">
            <w:pPr>
              <w:pStyle w:val="TableParagraph"/>
              <w:kinsoku w:val="0"/>
              <w:overflowPunct w:val="0"/>
              <w:spacing w:before="10" w:line="260" w:lineRule="exact"/>
              <w:rPr>
                <w:sz w:val="26"/>
                <w:szCs w:val="26"/>
              </w:rPr>
            </w:pPr>
          </w:p>
        </w:tc>
      </w:tr>
      <w:tr w:rsidR="009D6F7C" w:rsidTr="00865CDD">
        <w:trPr>
          <w:trHeight w:hRule="exact" w:val="1392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819" w:rsidRDefault="000956FD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lastRenderedPageBreak/>
              <w:t xml:space="preserve">Master </w:t>
            </w:r>
            <w:r w:rsidR="00183819">
              <w:rPr>
                <w:rFonts w:ascii="Garamond" w:hAnsi="Garamond" w:cs="Garamond"/>
                <w:b/>
                <w:bCs/>
                <w:sz w:val="20"/>
                <w:szCs w:val="20"/>
              </w:rPr>
              <w:t>/Specializzazione</w:t>
            </w:r>
          </w:p>
          <w:p w:rsidR="000956FD" w:rsidRDefault="00183819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>
              <w:rPr>
                <w:rFonts w:ascii="Garamond" w:hAnsi="Garamond" w:cs="Garamond"/>
                <w:sz w:val="20"/>
                <w:szCs w:val="20"/>
              </w:rPr>
              <w:t>M</w:t>
            </w:r>
            <w:r w:rsidR="000956FD" w:rsidRPr="000956FD">
              <w:rPr>
                <w:rFonts w:ascii="Garamond" w:hAnsi="Garamond" w:cs="Garamond"/>
                <w:sz w:val="20"/>
                <w:szCs w:val="20"/>
              </w:rPr>
              <w:t xml:space="preserve">aster conseguito presso Università in Italia o </w:t>
            </w:r>
          </w:p>
          <w:p w:rsidR="009D6F7C" w:rsidRDefault="000956FD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956FD">
              <w:rPr>
                <w:rFonts w:ascii="Garamond" w:hAnsi="Garamond" w:cs="Garamond"/>
                <w:sz w:val="20"/>
                <w:szCs w:val="20"/>
              </w:rPr>
              <w:t>all’estero (durata minima di un anno)</w:t>
            </w:r>
          </w:p>
          <w:p w:rsidR="000956FD" w:rsidRPr="0004753E" w:rsidRDefault="000956FD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956FD">
              <w:rPr>
                <w:rFonts w:ascii="Garamond" w:hAnsi="Garamond" w:cs="Garamond"/>
                <w:sz w:val="20"/>
                <w:szCs w:val="20"/>
              </w:rPr>
              <w:t>Punti 2,5 per ogni master fino ad un massimo di 5 punti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C" w:rsidRDefault="009D6F7C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F7C" w:rsidRDefault="009D6F7C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F7C" w:rsidRDefault="009D6F7C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956FD" w:rsidTr="00865CDD">
        <w:trPr>
          <w:trHeight w:hRule="exact" w:val="114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FD" w:rsidRPr="000E1F77" w:rsidRDefault="000956FD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Corso di perfezionamento post-laurea </w:t>
            </w:r>
            <w:r w:rsidRPr="000E1F77">
              <w:rPr>
                <w:rFonts w:ascii="Garamond" w:hAnsi="Garamond" w:cs="Garamond"/>
                <w:sz w:val="20"/>
                <w:szCs w:val="20"/>
              </w:rPr>
              <w:t>conseguito presso università italiane o straniere</w:t>
            </w:r>
          </w:p>
          <w:p w:rsidR="000956FD" w:rsidRPr="000956FD" w:rsidRDefault="000956FD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956FD">
              <w:rPr>
                <w:rFonts w:ascii="Garamond" w:hAnsi="Garamond" w:cs="Garamond"/>
                <w:sz w:val="20"/>
                <w:szCs w:val="20"/>
              </w:rPr>
              <w:t>Punti 1 per ogni corso di durata semestrale</w:t>
            </w:r>
          </w:p>
          <w:p w:rsidR="000956FD" w:rsidRPr="000956FD" w:rsidRDefault="000956FD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956FD">
              <w:rPr>
                <w:rFonts w:ascii="Garamond" w:hAnsi="Garamond" w:cs="Garamond"/>
                <w:sz w:val="20"/>
                <w:szCs w:val="20"/>
              </w:rPr>
              <w:t>Punti 2 per ogni corso di durata annuale</w:t>
            </w:r>
          </w:p>
          <w:p w:rsidR="000956FD" w:rsidRPr="000956FD" w:rsidRDefault="000956FD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956FD">
              <w:rPr>
                <w:rFonts w:ascii="Garamond" w:hAnsi="Garamond" w:cs="Garamond"/>
                <w:sz w:val="20"/>
                <w:szCs w:val="20"/>
              </w:rPr>
              <w:t>Fino ad un massimo di 4 punti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956FD" w:rsidTr="00865CDD">
        <w:trPr>
          <w:trHeight w:hRule="exact" w:val="1399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FD" w:rsidRDefault="000956FD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Partecipazione a corsi di formazione</w:t>
            </w:r>
            <w:r w:rsidRPr="000956FD">
              <w:rPr>
                <w:rFonts w:ascii="Garamond" w:hAnsi="Garamond" w:cs="Garamond"/>
                <w:sz w:val="20"/>
                <w:szCs w:val="20"/>
              </w:rPr>
              <w:t>, organizzati da soggetti qualificati e /o enti accreditati su temi inerenti la figura professionale richiesta e/o l’attività da effettuare</w:t>
            </w:r>
          </w:p>
          <w:p w:rsidR="000956FD" w:rsidRPr="000956FD" w:rsidRDefault="000E1F77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E1F77">
              <w:rPr>
                <w:rFonts w:ascii="Garamond" w:hAnsi="Garamond" w:cs="Garamond"/>
                <w:sz w:val="20"/>
                <w:szCs w:val="20"/>
              </w:rPr>
              <w:t>Punti 1 per ogni attestato di partecipazione fino ad un massimo di punti 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6FD" w:rsidRDefault="000956FD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E1F77" w:rsidTr="00865CDD">
        <w:trPr>
          <w:trHeight w:hRule="exact" w:val="994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Pr="000E1F77" w:rsidRDefault="000E1F77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E1F77">
              <w:rPr>
                <w:rFonts w:ascii="Garamond" w:hAnsi="Garamond" w:cs="Garamond"/>
                <w:b/>
                <w:bCs/>
                <w:sz w:val="20"/>
                <w:szCs w:val="20"/>
              </w:rPr>
              <w:t>Certificazioni informatiche</w:t>
            </w:r>
          </w:p>
          <w:p w:rsidR="000E1F77" w:rsidRPr="000956FD" w:rsidRDefault="000E1F77" w:rsidP="000E1F77">
            <w:pPr>
              <w:pStyle w:val="TableParagraph"/>
              <w:kinsoku w:val="0"/>
              <w:overflowPunct w:val="0"/>
              <w:ind w:left="-6" w:right="414"/>
              <w:rPr>
                <w:rFonts w:ascii="Garamond" w:hAnsi="Garamond" w:cs="Garamond"/>
                <w:sz w:val="20"/>
                <w:szCs w:val="20"/>
              </w:rPr>
            </w:pPr>
            <w:r w:rsidRPr="000E1F77">
              <w:rPr>
                <w:rFonts w:ascii="Garamond" w:hAnsi="Garamond" w:cs="Garamond"/>
                <w:sz w:val="20"/>
                <w:szCs w:val="20"/>
              </w:rPr>
              <w:t>n.2 per ogni certificazione fino ad un massimo di 6 punti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E1F77" w:rsidTr="00865CDD">
        <w:trPr>
          <w:trHeight w:hRule="exact" w:val="613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EDC" w:rsidRPr="000E1F77" w:rsidRDefault="000E1F77" w:rsidP="00183819">
            <w:pPr>
              <w:pStyle w:val="TableParagraph"/>
              <w:kinsoku w:val="0"/>
              <w:overflowPunct w:val="0"/>
              <w:spacing w:before="8"/>
              <w:ind w:left="-4" w:right="43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 w:rsidRPr="00183819">
              <w:rPr>
                <w:rFonts w:ascii="Garamond" w:hAnsi="Garamond" w:cs="Garamond"/>
                <w:b/>
                <w:bCs/>
              </w:rPr>
              <w:t xml:space="preserve">ESPERIENZE PROFESSIONALI E </w:t>
            </w:r>
            <w:r w:rsidR="00CB3A47" w:rsidRPr="00183819">
              <w:rPr>
                <w:rFonts w:ascii="Garamond" w:hAnsi="Garamond" w:cs="Garamond"/>
                <w:b/>
                <w:bCs/>
              </w:rPr>
              <w:t>INCARICHI</w:t>
            </w:r>
            <w:r w:rsidR="00CB3A47">
              <w:rPr>
                <w:rFonts w:ascii="Garamond" w:hAnsi="Garamond" w:cs="Garamond"/>
                <w:b/>
                <w:bCs/>
              </w:rPr>
              <w:t xml:space="preserve"> (</w:t>
            </w:r>
            <w:r w:rsidR="00183819" w:rsidRPr="00183819">
              <w:rPr>
                <w:rFonts w:ascii="Garamond" w:hAnsi="Garamond" w:cs="Garamond"/>
                <w:b/>
                <w:bCs/>
              </w:rPr>
              <w:t>max 60 p. /100)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Pr="000E1F77" w:rsidRDefault="000E1F77" w:rsidP="000E1F7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 w:rsidRPr="000E1F77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DESCRIZIONE TITOLO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Pr="000E1F77" w:rsidRDefault="000E1F77" w:rsidP="000E1F7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 w:rsidRPr="000E1F77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AUTOVALUTAZIONE CANDIDATO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Pr="000E1F77" w:rsidRDefault="000E1F77" w:rsidP="000E1F77">
            <w:pPr>
              <w:pStyle w:val="TableParagraph"/>
              <w:kinsoku w:val="0"/>
              <w:overflowPunct w:val="0"/>
              <w:spacing w:before="8"/>
              <w:ind w:left="-1"/>
              <w:jc w:val="center"/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</w:pPr>
            <w:r w:rsidRPr="000E1F77">
              <w:rPr>
                <w:rFonts w:ascii="Garamond" w:hAnsi="Garamond" w:cs="Garamond"/>
                <w:b/>
                <w:bCs/>
                <w:spacing w:val="-2"/>
                <w:sz w:val="18"/>
                <w:szCs w:val="18"/>
              </w:rPr>
              <w:t>RISERVATO COMMISSIONE</w:t>
            </w:r>
          </w:p>
        </w:tc>
      </w:tr>
      <w:tr w:rsidR="000E1F77" w:rsidTr="00CB3A47">
        <w:trPr>
          <w:trHeight w:val="794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Pr="00865CDD" w:rsidRDefault="00EA7EDC" w:rsidP="000956FD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865CDD">
              <w:rPr>
                <w:rFonts w:ascii="Garamond" w:hAnsi="Garamond" w:cs="Garamond"/>
                <w:b/>
                <w:bCs/>
                <w:sz w:val="20"/>
                <w:szCs w:val="20"/>
              </w:rPr>
              <w:t>Esperienza/Incarico di Collaboratore del Dirigente Scolastico</w:t>
            </w:r>
          </w:p>
          <w:p w:rsidR="00EA7EDC" w:rsidRPr="000E1F77" w:rsidRDefault="00EA7EDC" w:rsidP="000956FD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sz w:val="20"/>
                <w:szCs w:val="20"/>
              </w:rPr>
            </w:pPr>
            <w:r w:rsidRPr="00EA7EDC">
              <w:rPr>
                <w:rFonts w:ascii="Garamond" w:hAnsi="Garamond" w:cs="Garamond"/>
                <w:sz w:val="20"/>
                <w:szCs w:val="20"/>
              </w:rPr>
              <w:t>Punti 3 ad incarico fino ad un massimo di 1</w:t>
            </w:r>
            <w:r w:rsidR="00CB3A47">
              <w:rPr>
                <w:rFonts w:ascii="Garamond" w:hAnsi="Garamond" w:cs="Garamond"/>
                <w:sz w:val="20"/>
                <w:szCs w:val="20"/>
              </w:rPr>
              <w:t>2</w:t>
            </w:r>
            <w:r w:rsidRPr="00EA7EDC">
              <w:rPr>
                <w:rFonts w:ascii="Garamond" w:hAnsi="Garamond" w:cs="Garamond"/>
                <w:sz w:val="20"/>
                <w:szCs w:val="20"/>
              </w:rPr>
              <w:t xml:space="preserve"> punti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E1F77" w:rsidTr="00CB3A47">
        <w:trPr>
          <w:trHeight w:val="794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275" w:rsidRPr="00865CDD" w:rsidRDefault="00EA7EDC" w:rsidP="000956FD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865CDD">
              <w:rPr>
                <w:rFonts w:ascii="Garamond" w:hAnsi="Garamond" w:cs="Garamond"/>
                <w:b/>
                <w:bCs/>
                <w:sz w:val="20"/>
                <w:szCs w:val="20"/>
              </w:rPr>
              <w:t>Esperienza /Incarico di Funzione Strumentale</w:t>
            </w:r>
          </w:p>
          <w:p w:rsidR="000E1F77" w:rsidRPr="000E1F77" w:rsidRDefault="000C6275" w:rsidP="000956FD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sz w:val="20"/>
                <w:szCs w:val="20"/>
              </w:rPr>
            </w:pPr>
            <w:r w:rsidRPr="000C6275">
              <w:rPr>
                <w:rFonts w:ascii="Garamond" w:hAnsi="Garamond" w:cs="Garamond"/>
                <w:sz w:val="20"/>
                <w:szCs w:val="20"/>
              </w:rPr>
              <w:t>Punti 3 ad incarico fino ad un massimo di 1</w:t>
            </w:r>
            <w:r w:rsidR="00CB3A47">
              <w:rPr>
                <w:rFonts w:ascii="Garamond" w:hAnsi="Garamond" w:cs="Garamond"/>
                <w:sz w:val="20"/>
                <w:szCs w:val="20"/>
              </w:rPr>
              <w:t>2</w:t>
            </w:r>
            <w:r w:rsidRPr="000C6275">
              <w:rPr>
                <w:rFonts w:ascii="Garamond" w:hAnsi="Garamond" w:cs="Garamond"/>
                <w:sz w:val="20"/>
                <w:szCs w:val="20"/>
              </w:rPr>
              <w:t xml:space="preserve"> punti</w:t>
            </w:r>
            <w:r w:rsidR="00EA7EDC" w:rsidRPr="00EA7EDC">
              <w:rPr>
                <w:rFonts w:ascii="Garamond" w:hAnsi="Garamond" w:cs="Garamond"/>
                <w:sz w:val="20"/>
                <w:szCs w:val="20"/>
              </w:rPr>
              <w:t xml:space="preserve"> 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E1F77" w:rsidTr="00CB3A47">
        <w:trPr>
          <w:trHeight w:val="794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Pr="00865CDD" w:rsidRDefault="00EA7EDC" w:rsidP="000956FD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865CDD">
              <w:rPr>
                <w:rFonts w:ascii="Garamond" w:hAnsi="Garamond" w:cs="Garamond"/>
                <w:b/>
                <w:bCs/>
                <w:sz w:val="20"/>
                <w:szCs w:val="20"/>
              </w:rPr>
              <w:t>Esperienza/incarico componente Nucleo Interno di Valutazione</w:t>
            </w:r>
          </w:p>
          <w:p w:rsidR="000C6275" w:rsidRPr="000E1F77" w:rsidRDefault="000C6275" w:rsidP="000956FD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sz w:val="20"/>
                <w:szCs w:val="20"/>
              </w:rPr>
            </w:pPr>
            <w:r w:rsidRPr="000C6275">
              <w:rPr>
                <w:rFonts w:ascii="Garamond" w:hAnsi="Garamond" w:cs="Garamond"/>
                <w:sz w:val="20"/>
                <w:szCs w:val="20"/>
              </w:rPr>
              <w:t>Punti 3 ad incarico fino ad un massimo di 1</w:t>
            </w:r>
            <w:r w:rsidR="00CB3A47">
              <w:rPr>
                <w:rFonts w:ascii="Garamond" w:hAnsi="Garamond" w:cs="Garamond"/>
                <w:sz w:val="20"/>
                <w:szCs w:val="20"/>
              </w:rPr>
              <w:t>2</w:t>
            </w:r>
            <w:r w:rsidRPr="000C6275">
              <w:rPr>
                <w:rFonts w:ascii="Garamond" w:hAnsi="Garamond" w:cs="Garamond"/>
                <w:sz w:val="20"/>
                <w:szCs w:val="20"/>
              </w:rPr>
              <w:t xml:space="preserve"> punti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0E1F77" w:rsidTr="00CB3A47">
        <w:trPr>
          <w:trHeight w:val="794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Pr="00865CDD" w:rsidRDefault="00EA7EDC" w:rsidP="000956FD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865CDD">
              <w:rPr>
                <w:rFonts w:ascii="Garamond" w:hAnsi="Garamond" w:cs="Garamond"/>
                <w:b/>
                <w:bCs/>
                <w:sz w:val="20"/>
                <w:szCs w:val="20"/>
              </w:rPr>
              <w:t>Esperienza/incarico Coordinatore di Dipartimento</w:t>
            </w:r>
          </w:p>
          <w:p w:rsidR="000C6275" w:rsidRPr="000E1F77" w:rsidRDefault="000C6275" w:rsidP="000956FD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sz w:val="20"/>
                <w:szCs w:val="20"/>
              </w:rPr>
            </w:pPr>
            <w:r w:rsidRPr="000C6275">
              <w:rPr>
                <w:rFonts w:ascii="Garamond" w:hAnsi="Garamond" w:cs="Garamond"/>
                <w:sz w:val="20"/>
                <w:szCs w:val="20"/>
              </w:rPr>
              <w:t>Punti 3 ad incarico fino ad un massimo di 1</w:t>
            </w:r>
            <w:r w:rsidR="00CB3A47">
              <w:rPr>
                <w:rFonts w:ascii="Garamond" w:hAnsi="Garamond" w:cs="Garamond"/>
                <w:sz w:val="20"/>
                <w:szCs w:val="20"/>
              </w:rPr>
              <w:t>2</w:t>
            </w:r>
            <w:r w:rsidRPr="000C6275">
              <w:rPr>
                <w:rFonts w:ascii="Garamond" w:hAnsi="Garamond" w:cs="Garamond"/>
                <w:sz w:val="20"/>
                <w:szCs w:val="20"/>
              </w:rPr>
              <w:t xml:space="preserve"> punti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F77" w:rsidRDefault="000E1F77" w:rsidP="00DC1EBE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CB3A47" w:rsidTr="00CB3A47">
        <w:trPr>
          <w:trHeight w:val="794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A47" w:rsidRDefault="00CB3A47" w:rsidP="00CB3A47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CB3A47">
              <w:rPr>
                <w:rFonts w:ascii="Garamond" w:hAnsi="Garamond" w:cs="Garamond"/>
                <w:b/>
                <w:bCs/>
                <w:sz w:val="20"/>
                <w:szCs w:val="20"/>
              </w:rPr>
              <w:t>Esperienza/incarico Team di progettazione</w:t>
            </w:r>
          </w:p>
          <w:p w:rsidR="00CB3A47" w:rsidRPr="00865CDD" w:rsidRDefault="00CB3A47" w:rsidP="00CB3A47">
            <w:pPr>
              <w:pStyle w:val="TableParagraph"/>
              <w:kinsoku w:val="0"/>
              <w:overflowPunct w:val="0"/>
              <w:spacing w:before="5" w:line="262" w:lineRule="exact"/>
              <w:ind w:left="-4" w:right="415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4C3CA5"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  <w:t>Punti 3 ad incarico fino ad un massimo di 1</w:t>
            </w:r>
            <w:r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  <w:t xml:space="preserve">2 </w:t>
            </w:r>
            <w:r w:rsidRPr="004C3CA5">
              <w:rPr>
                <w:rFonts w:ascii="Garamond" w:hAnsi="Garamond" w:cs="Arial"/>
                <w:color w:val="000000"/>
                <w:sz w:val="18"/>
                <w:szCs w:val="18"/>
                <w:u w:color="000000"/>
                <w:bdr w:val="nil"/>
              </w:rPr>
              <w:t>punti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A47" w:rsidRDefault="00CB3A47" w:rsidP="00CB3A47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A47" w:rsidRDefault="00CB3A47" w:rsidP="00CB3A47">
            <w:pPr>
              <w:pStyle w:val="TableParagraph"/>
              <w:kinsoku w:val="0"/>
              <w:overflowPunct w:val="0"/>
              <w:spacing w:line="269" w:lineRule="exact"/>
              <w:ind w:left="-1"/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A47" w:rsidRDefault="00CB3A47" w:rsidP="00CB3A47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tr w:rsidR="00865CDD" w:rsidTr="00CB3A47">
        <w:trPr>
          <w:trHeight w:hRule="exact" w:val="876"/>
        </w:trPr>
        <w:tc>
          <w:tcPr>
            <w:tcW w:w="6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CDD" w:rsidRPr="00FD25A3" w:rsidRDefault="00CB3A47" w:rsidP="00CB3A47">
            <w:pPr>
              <w:pStyle w:val="TableParagraph"/>
              <w:kinsoku w:val="0"/>
              <w:overflowPunct w:val="0"/>
              <w:spacing w:line="269" w:lineRule="exact"/>
              <w:ind w:right="43"/>
              <w:rPr>
                <w:rFonts w:ascii="Garamond" w:hAnsi="Garamond" w:cs="Garamond"/>
                <w:b/>
                <w:sz w:val="20"/>
                <w:szCs w:val="20"/>
              </w:rPr>
            </w:pPr>
            <w:r w:rsidRPr="00CB3A47">
              <w:rPr>
                <w:rFonts w:ascii="Garamond" w:hAnsi="Garamond" w:cs="Garamond"/>
                <w:b/>
                <w:bCs/>
              </w:rPr>
              <w:t xml:space="preserve">                                  </w:t>
            </w:r>
            <w:r w:rsidR="00865CDD" w:rsidRPr="00CB3A47">
              <w:rPr>
                <w:rFonts w:ascii="Garamond" w:hAnsi="Garamond" w:cs="Garamond"/>
                <w:b/>
                <w:bCs/>
              </w:rPr>
              <w:t>TOTALE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DD" w:rsidRPr="00FD25A3" w:rsidRDefault="00865CDD" w:rsidP="00865CDD">
            <w:pPr>
              <w:pStyle w:val="TableParagraph"/>
              <w:kinsoku w:val="0"/>
              <w:overflowPunct w:val="0"/>
              <w:spacing w:line="269" w:lineRule="exact"/>
              <w:ind w:left="-4" w:right="43"/>
              <w:jc w:val="center"/>
              <w:rPr>
                <w:rFonts w:ascii="Garamond" w:hAnsi="Garamond" w:cs="Garamond"/>
                <w:b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DD" w:rsidRDefault="00865CDD" w:rsidP="009D6F7C">
            <w:pPr>
              <w:pStyle w:val="TableParagraph"/>
              <w:kinsoku w:val="0"/>
              <w:overflowPunct w:val="0"/>
              <w:spacing w:line="269" w:lineRule="exact"/>
              <w:ind w:left="-1"/>
              <w:rPr>
                <w:rFonts w:ascii="Garamond" w:hAnsi="Garamond" w:cs="Garamond"/>
                <w:spacing w:val="-1"/>
              </w:rPr>
            </w:pPr>
          </w:p>
        </w:tc>
      </w:tr>
      <w:bookmarkEnd w:id="6"/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RPr="004A07E5" w:rsidTr="00FF5433">
        <w:tc>
          <w:tcPr>
            <w:tcW w:w="4814" w:type="dxa"/>
          </w:tcPr>
          <w:p w:rsidR="002B7C7D" w:rsidRDefault="002B7C7D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:rsidR="002B7C7D" w:rsidRDefault="002B7C7D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2B7C7D" w:rsidRDefault="002B7C7D" w:rsidP="004A07E5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:rsidR="002B7C7D" w:rsidRDefault="002B7C7D" w:rsidP="004A07E5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:rsidR="00FF5433" w:rsidRPr="004A07E5" w:rsidRDefault="00FF5433" w:rsidP="004A07E5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 xml:space="preserve">Firma del </w:t>
            </w:r>
            <w:r w:rsidR="004A07E5" w:rsidRPr="004A07E5">
              <w:rPr>
                <w:rFonts w:ascii="Garamond" w:hAnsi="Garamond" w:cstheme="minorHAnsi"/>
                <w:sz w:val="22"/>
                <w:szCs w:val="22"/>
              </w:rPr>
              <w:t>Candidato</w:t>
            </w:r>
          </w:p>
        </w:tc>
      </w:tr>
      <w:tr w:rsidR="00FF5433" w:rsidRPr="004A07E5" w:rsidTr="00FF5433">
        <w:tc>
          <w:tcPr>
            <w:tcW w:w="4814" w:type="dxa"/>
          </w:tcPr>
          <w:p w:rsidR="00FF5433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70A12" w:rsidRPr="004A07E5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9D6F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701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C70" w:rsidRDefault="008A2C70">
      <w:r>
        <w:separator/>
      </w:r>
    </w:p>
  </w:endnote>
  <w:endnote w:type="continuationSeparator" w:id="0">
    <w:p w:rsidR="008A2C70" w:rsidRDefault="008A2C70">
      <w:r>
        <w:continuationSeparator/>
      </w:r>
    </w:p>
  </w:endnote>
  <w:endnote w:type="continuationNotice" w:id="1">
    <w:p w:rsidR="008A2C70" w:rsidRDefault="008A2C70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283CE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7C0779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283CE9">
        <w:pPr>
          <w:pStyle w:val="Pidipagina"/>
          <w:jc w:val="center"/>
          <w:rPr>
            <w:sz w:val="16"/>
          </w:rPr>
        </w:pPr>
        <w:r w:rsidRPr="00283CE9">
          <w:rPr>
            <w:noProof/>
          </w:rPr>
          <w:pict>
            <v:group id="Group 1" o:spid="_x0000_s2055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205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2059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2058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2056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C70" w:rsidRDefault="008A2C70">
      <w:r>
        <w:separator/>
      </w:r>
    </w:p>
  </w:footnote>
  <w:footnote w:type="continuationSeparator" w:id="0">
    <w:p w:rsidR="008A2C70" w:rsidRDefault="008A2C70">
      <w:r>
        <w:continuationSeparator/>
      </w:r>
    </w:p>
  </w:footnote>
  <w:footnote w:type="continuationNotice" w:id="1">
    <w:p w:rsidR="008A2C70" w:rsidRDefault="008A2C70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59" w:rsidRPr="004A07E5" w:rsidRDefault="00FF5433" w:rsidP="003316E8">
    <w:pPr>
      <w:pStyle w:val="Intestazione"/>
      <w:rPr>
        <w:rFonts w:ascii="Garamond" w:hAnsi="Garamond"/>
        <w:i/>
        <w:iCs/>
        <w:szCs w:val="24"/>
      </w:rPr>
    </w:pPr>
    <w:r w:rsidRPr="004A07E5">
      <w:rPr>
        <w:rFonts w:ascii="Garamond" w:hAnsi="Garamond"/>
        <w:i/>
        <w:iCs/>
        <w:szCs w:val="24"/>
      </w:rPr>
      <w:t xml:space="preserve">Allegato </w:t>
    </w:r>
    <w:r w:rsidR="002B7C7D">
      <w:rPr>
        <w:rFonts w:ascii="Garamond" w:hAnsi="Garamond"/>
        <w:i/>
        <w:iCs/>
        <w:szCs w:val="24"/>
      </w:rPr>
      <w:t>B</w:t>
    </w:r>
    <w:r w:rsidR="00AB0883">
      <w:rPr>
        <w:rFonts w:ascii="Garamond" w:hAnsi="Garamond"/>
        <w:i/>
        <w:iCs/>
        <w:szCs w:val="24"/>
      </w:rPr>
      <w:t xml:space="preserve">- </w:t>
    </w:r>
    <w:r w:rsidRPr="004A07E5">
      <w:rPr>
        <w:rFonts w:ascii="Garamond" w:hAnsi="Garamond"/>
        <w:i/>
        <w:iCs/>
        <w:szCs w:val="24"/>
      </w:rPr>
      <w:t xml:space="preserve"> </w:t>
    </w:r>
    <w:r w:rsidR="00AB0883">
      <w:rPr>
        <w:rFonts w:ascii="Garamond" w:hAnsi="Garamond"/>
        <w:i/>
        <w:iCs/>
        <w:szCs w:val="24"/>
      </w:rPr>
      <w:t xml:space="preserve">Avviso PN </w:t>
    </w:r>
    <w:proofErr w:type="spellStart"/>
    <w:r w:rsidR="00AB0883">
      <w:rPr>
        <w:rFonts w:ascii="Garamond" w:hAnsi="Garamond"/>
        <w:i/>
        <w:sz w:val="22"/>
        <w:szCs w:val="22"/>
      </w:rPr>
      <w:t>FSE+</w:t>
    </w:r>
    <w:proofErr w:type="spellEnd"/>
    <w:r w:rsidR="00AB0883">
      <w:rPr>
        <w:rFonts w:ascii="Garamond" w:hAnsi="Garamond"/>
        <w:i/>
        <w:sz w:val="22"/>
        <w:szCs w:val="22"/>
      </w:rPr>
      <w:t xml:space="preserve"> </w:t>
    </w:r>
    <w:r w:rsidR="00AB0883">
      <w:rPr>
        <w:rFonts w:ascii="Garamond" w:hAnsi="Garamond" w:cstheme="minorHAnsi"/>
        <w:bCs/>
        <w:i/>
        <w:sz w:val="22"/>
        <w:szCs w:val="22"/>
      </w:rPr>
      <w:t>Piano Estate</w:t>
    </w:r>
    <w:r w:rsidR="00AB0883" w:rsidRPr="004A07E5">
      <w:rPr>
        <w:rFonts w:ascii="Garamond" w:hAnsi="Garamond"/>
        <w:i/>
        <w:iCs/>
        <w:szCs w:val="24"/>
      </w:rPr>
      <w:t xml:space="preserve"> </w:t>
    </w:r>
    <w:r w:rsidR="004A07E5" w:rsidRPr="004A07E5">
      <w:rPr>
        <w:rFonts w:ascii="Garamond" w:hAnsi="Garamond"/>
        <w:i/>
        <w:iCs/>
        <w:szCs w:val="24"/>
      </w:rPr>
      <w:t>Team di progettazione</w:t>
    </w:r>
    <w:r w:rsidRPr="004A07E5">
      <w:rPr>
        <w:rFonts w:ascii="Garamond" w:hAnsi="Garamond"/>
        <w:i/>
        <w:iCs/>
        <w:szCs w:val="24"/>
      </w:rPr>
      <w:t xml:space="preserve">– </w:t>
    </w:r>
    <w:r w:rsidR="002B7C7D">
      <w:rPr>
        <w:rFonts w:ascii="Garamond" w:hAnsi="Garamond"/>
        <w:i/>
        <w:iCs/>
        <w:szCs w:val="24"/>
      </w:rPr>
      <w:t>Scheda di Autovalutazione</w:t>
    </w:r>
  </w:p>
  <w:p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20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7"/>
  </w:num>
  <w:num w:numId="20">
    <w:abstractNumId w:val="26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9"/>
  <w:hyphenationZone w:val="283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4FD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6FD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2EF"/>
    <w:rsid w:val="000C588D"/>
    <w:rsid w:val="000C6275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1F77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6E02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819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3CE9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C7D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4ED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4CD7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197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57A13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12B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4D48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0D7B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779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864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5CDD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144"/>
    <w:rsid w:val="00890864"/>
    <w:rsid w:val="0089097E"/>
    <w:rsid w:val="00895C54"/>
    <w:rsid w:val="008963F4"/>
    <w:rsid w:val="008A022B"/>
    <w:rsid w:val="008A2C70"/>
    <w:rsid w:val="008A3C68"/>
    <w:rsid w:val="008B2FA6"/>
    <w:rsid w:val="008B38C8"/>
    <w:rsid w:val="008B3CC6"/>
    <w:rsid w:val="008B3ED4"/>
    <w:rsid w:val="008B5F1B"/>
    <w:rsid w:val="008B72C2"/>
    <w:rsid w:val="008B7BF9"/>
    <w:rsid w:val="008C05B3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07BC"/>
    <w:rsid w:val="009D1900"/>
    <w:rsid w:val="009D1F6C"/>
    <w:rsid w:val="009D3C84"/>
    <w:rsid w:val="009D5681"/>
    <w:rsid w:val="009D5E32"/>
    <w:rsid w:val="009D698E"/>
    <w:rsid w:val="009D6F7C"/>
    <w:rsid w:val="009D700F"/>
    <w:rsid w:val="009D7EB6"/>
    <w:rsid w:val="009D7FC9"/>
    <w:rsid w:val="009E3123"/>
    <w:rsid w:val="009E32B9"/>
    <w:rsid w:val="009E5249"/>
    <w:rsid w:val="009E569C"/>
    <w:rsid w:val="009E6604"/>
    <w:rsid w:val="009F041E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883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71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05B"/>
    <w:rsid w:val="00B71606"/>
    <w:rsid w:val="00B717BE"/>
    <w:rsid w:val="00B72DD3"/>
    <w:rsid w:val="00B73294"/>
    <w:rsid w:val="00B75283"/>
    <w:rsid w:val="00B75364"/>
    <w:rsid w:val="00B76DA4"/>
    <w:rsid w:val="00B819A3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3A47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4DB5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3945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EDC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5A3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deltesto">
    <w:name w:val="Body Text"/>
    <w:basedOn w:val="Normale"/>
    <w:link w:val="Corpodel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uiPriority w:val="1"/>
    <w:qFormat/>
    <w:rsid w:val="002B7C7D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3302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2023-05-08T15:30:00Z</dcterms:created>
  <dcterms:modified xsi:type="dcterms:W3CDTF">2025-08-18T17:33:00Z</dcterms:modified>
</cp:coreProperties>
</file>