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7A220" w14:textId="77777777" w:rsidR="00F9094C" w:rsidRPr="00592A40" w:rsidRDefault="00F9094C" w:rsidP="00F9094C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29384950" w14:textId="542790F9" w:rsidR="00E217C3" w:rsidRDefault="00F9094C" w:rsidP="00F9094C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</w:t>
            </w:r>
            <w:r w:rsidR="0020118D"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69” 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0118D"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B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54D25002540001</w:t>
            </w:r>
          </w:p>
          <w:p w14:paraId="1D8BE0F6" w14:textId="77777777" w:rsidR="00F9094C" w:rsidRDefault="00F9094C" w:rsidP="00F9094C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3329A671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DOCENTE </w:t>
            </w:r>
            <w:r w:rsidR="0020118D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ESPERTO</w:t>
            </w:r>
            <w:r w:rsidR="0020118D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  <w:r w:rsidR="0020118D">
              <w:rPr>
                <w:rFonts w:ascii="Garamond" w:hAnsi="Garamond"/>
                <w:b/>
                <w:sz w:val="24"/>
                <w:szCs w:val="24"/>
              </w:rPr>
              <w:t>all’AVVISO</w:t>
            </w:r>
            <w:r w:rsidR="00D10745">
              <w:rPr>
                <w:rFonts w:ascii="Garamond" w:hAnsi="Garamond" w:cstheme="minorHAnsi"/>
                <w:b/>
                <w:bCs/>
              </w:rPr>
              <w:t xml:space="preserve"> DI </w:t>
            </w:r>
            <w:bookmarkStart w:id="1" w:name="_Hlk212045475"/>
            <w:r w:rsidR="00D10745">
              <w:rPr>
                <w:rFonts w:ascii="Garamond" w:hAnsi="Garamond" w:cstheme="minorHAnsi"/>
                <w:b/>
                <w:bCs/>
              </w:rPr>
              <w:t xml:space="preserve">SELEZIONE DI DOCENTI INTERNI e/o ESPERTI ESTERNI ALL’ISTITUZIONE SCOLASTICA PER IL CONFERIMENTO DI </w:t>
            </w:r>
            <w:r w:rsidR="008A2719">
              <w:rPr>
                <w:rFonts w:ascii="Garamond" w:hAnsi="Garamond" w:cstheme="minorHAnsi"/>
                <w:b/>
                <w:bCs/>
              </w:rPr>
              <w:t xml:space="preserve">N. 16 INCARICHI, DI CUI N. 8 DOCENTE ESPERTI E N. 8 TUTOR PER LA REALIZZAZIONE DEI PERCORSI DI ORIENTAMENTO: </w:t>
            </w:r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TEATRODANZA – PITTURA AD OLIO – </w:t>
            </w:r>
            <w:bookmarkStart w:id="2" w:name="_Hlk215076054"/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>CALCOGRAFIA</w:t>
            </w:r>
            <w:bookmarkEnd w:id="2"/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– </w:t>
            </w:r>
            <w:bookmarkStart w:id="3" w:name="_Hlk215076091"/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>CORTOMETRAGGIO</w:t>
            </w:r>
            <w:bookmarkEnd w:id="3"/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1 – CORTOMETRAGGIO 2 – AI e CREATIVITA’ GRAFICA 1 – AI e CREATIVITA’</w:t>
            </w:r>
            <w:r w:rsidR="008A2719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8A2719" w:rsidRPr="003B0F9B">
              <w:rPr>
                <w:rFonts w:ascii="Garamond" w:hAnsi="Garamond" w:cstheme="minorHAnsi"/>
                <w:b/>
                <w:bCs/>
                <w:i/>
                <w:iCs/>
              </w:rPr>
              <w:t>GRAFICA 2</w:t>
            </w:r>
            <w:r w:rsidR="008A2719">
              <w:rPr>
                <w:rFonts w:ascii="Garamond" w:hAnsi="Garamond" w:cstheme="minorHAnsi"/>
                <w:b/>
                <w:bCs/>
                <w:i/>
                <w:iCs/>
              </w:rPr>
              <w:t xml:space="preserve"> - GIOIELLO in CERAMICA</w:t>
            </w:r>
            <w:bookmarkEnd w:id="1"/>
          </w:p>
        </w:tc>
      </w:tr>
      <w:bookmarkEnd w:id="0"/>
    </w:tbl>
    <w:p w14:paraId="72DC985C" w14:textId="77777777" w:rsidR="006609B0" w:rsidRDefault="006609B0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5ED6D600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7B341B6C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190CEF61" w14:textId="741D76D0" w:rsidR="003426EA" w:rsidRDefault="003426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479A52A0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4C4FC981" w14:textId="2BF23FC4" w:rsidR="00C56116" w:rsidRDefault="00C56116" w:rsidP="00116E02">
      <w:pPr>
        <w:rPr>
          <w:rFonts w:ascii="Garamond" w:hAnsi="Garamond" w:cs="Cambria"/>
        </w:rPr>
      </w:pPr>
    </w:p>
    <w:tbl>
      <w:tblPr>
        <w:tblStyle w:val="TableNormal"/>
        <w:tblW w:w="1015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409"/>
        <w:gridCol w:w="2268"/>
        <w:gridCol w:w="1985"/>
      </w:tblGrid>
      <w:tr w:rsidR="008A2719" w14:paraId="0F052EA5" w14:textId="77777777" w:rsidTr="00DB6A15">
        <w:trPr>
          <w:trHeight w:val="250"/>
        </w:trPr>
        <w:tc>
          <w:tcPr>
            <w:tcW w:w="10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188CE" w14:textId="77777777" w:rsidR="00DB6A15" w:rsidRPr="00DB6A15" w:rsidRDefault="00DB6A15" w:rsidP="00DB6A15">
            <w:pPr>
              <w:widowControl/>
              <w:adjustRightInd/>
              <w:spacing w:after="160" w:line="276" w:lineRule="auto"/>
              <w:jc w:val="center"/>
              <w:textAlignment w:val="auto"/>
              <w:rPr>
                <w:rFonts w:ascii="Garamond" w:hAnsi="Garamond"/>
                <w:b/>
                <w:bCs/>
                <w:noProof/>
              </w:rPr>
            </w:pPr>
            <w:r w:rsidRPr="00DB6A15">
              <w:rPr>
                <w:rFonts w:ascii="Garamond" w:hAnsi="Garamond"/>
                <w:b/>
                <w:bCs/>
                <w:noProof/>
              </w:rPr>
              <w:t>DOCENTE ESPERTO Percorso di  orientamento</w:t>
            </w:r>
          </w:p>
          <w:p w14:paraId="66E58AA8" w14:textId="02E9EFC0" w:rsidR="008A2719" w:rsidRDefault="00DB6A15" w:rsidP="00DB6A15">
            <w:pPr>
              <w:shd w:val="clear" w:color="auto" w:fill="DDD9C3" w:themeFill="background2" w:themeFillShade="E6"/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DB6A15">
              <w:rPr>
                <w:rFonts w:ascii="Garamond" w:eastAsia="Times New Roman" w:hAnsi="Garamond"/>
                <w:b/>
                <w:bCs/>
                <w:noProof/>
                <w:bdr w:val="none" w:sz="0" w:space="0" w:color="auto"/>
              </w:rPr>
              <w:t>MOVIMENTO SCENICO E TEATRO-DANZA</w:t>
            </w:r>
          </w:p>
        </w:tc>
      </w:tr>
      <w:tr w:rsidR="008A2719" w14:paraId="3C7D8F1F" w14:textId="77777777" w:rsidTr="00CB3774">
        <w:trPr>
          <w:trHeight w:val="25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B1AB9" w14:textId="77777777" w:rsidR="008A2719" w:rsidRDefault="008A2719" w:rsidP="00CB3774">
            <w:pPr>
              <w:spacing w:after="160" w:line="276" w:lineRule="auto"/>
              <w:jc w:val="center"/>
            </w:pPr>
            <w:r>
              <w:rPr>
                <w:rFonts w:ascii="Garamond" w:hAnsi="Garamond"/>
                <w:b/>
                <w:bCs/>
              </w:rPr>
              <w:t xml:space="preserve">TITOLI CULTURALI (max 30 </w:t>
            </w:r>
            <w:proofErr w:type="spellStart"/>
            <w:r>
              <w:rPr>
                <w:rFonts w:ascii="Garamond" w:hAnsi="Garamond"/>
                <w:b/>
                <w:bCs/>
              </w:rPr>
              <w:t>pt</w:t>
            </w:r>
            <w:proofErr w:type="spellEnd"/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208B" w14:textId="77777777" w:rsidR="008A2719" w:rsidRDefault="008A2719" w:rsidP="00CB3774">
            <w:pPr>
              <w:spacing w:after="160" w:line="276" w:lineRule="auto"/>
              <w:jc w:val="center"/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F91" w14:textId="77777777" w:rsidR="008A2719" w:rsidRDefault="008A2719" w:rsidP="00CB3774">
            <w:pPr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D3E" w14:textId="77777777" w:rsidR="008A2719" w:rsidRDefault="008A2719" w:rsidP="00CB3774">
            <w:pPr>
              <w:spacing w:after="160" w:line="276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8A2719" w14:paraId="3976BAEF" w14:textId="77777777" w:rsidTr="00CB3774">
        <w:trPr>
          <w:trHeight w:val="36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86BCF" w14:textId="77777777" w:rsidR="008A2719" w:rsidRDefault="008A2719" w:rsidP="00CB3774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*</w:t>
            </w:r>
            <w:r w:rsidRPr="004925D3">
              <w:rPr>
                <w:rFonts w:ascii="Garamond" w:hAnsi="Garamond"/>
                <w:b/>
                <w:bCs/>
              </w:rPr>
              <w:t>Diploma Scuola Secondaria di Secondo Grado</w:t>
            </w:r>
            <w:r>
              <w:rPr>
                <w:rFonts w:ascii="Garamond" w:hAnsi="Garamond"/>
              </w:rPr>
              <w:t xml:space="preserve">   </w:t>
            </w:r>
          </w:p>
          <w:p w14:paraId="6A7CABFA" w14:textId="77777777" w:rsidR="008A2719" w:rsidRDefault="008A2719" w:rsidP="00CB3774">
            <w:pPr>
              <w:spacing w:line="240" w:lineRule="auto"/>
            </w:pPr>
            <w:r>
              <w:rPr>
                <w:rFonts w:ascii="Garamond" w:hAnsi="Garamond"/>
              </w:rPr>
              <w:t>Punti 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E9679" w14:textId="77777777" w:rsidR="008A2719" w:rsidRDefault="008A2719" w:rsidP="00CB3774">
            <w:pPr>
              <w:spacing w:after="160"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514" w14:textId="77777777" w:rsidR="008A2719" w:rsidRDefault="008A2719" w:rsidP="00CB3774">
            <w:pPr>
              <w:spacing w:after="160"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0ED" w14:textId="77777777" w:rsidR="008A2719" w:rsidRDefault="008A2719" w:rsidP="00CB3774">
            <w:pPr>
              <w:spacing w:after="160" w:line="276" w:lineRule="auto"/>
            </w:pPr>
          </w:p>
        </w:tc>
      </w:tr>
      <w:tr w:rsidR="008A2719" w14:paraId="06C9F089" w14:textId="77777777" w:rsidTr="00CB3774">
        <w:trPr>
          <w:trHeight w:val="2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3FD0" w14:textId="77777777" w:rsidR="008A2719" w:rsidRPr="004925D3" w:rsidRDefault="008A2719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*Diploma di Accademia di Danza/Teatro</w:t>
            </w:r>
          </w:p>
          <w:p w14:paraId="4112D200" w14:textId="77777777" w:rsidR="008A2719" w:rsidRDefault="008A2719" w:rsidP="00CB3774">
            <w:pPr>
              <w:spacing w:line="240" w:lineRule="auto"/>
            </w:pPr>
            <w:r>
              <w:rPr>
                <w:rFonts w:ascii="Garamond" w:hAnsi="Garamond"/>
              </w:rPr>
              <w:t xml:space="preserve"> Punti 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F0FC3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636F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0FC" w14:textId="77777777" w:rsidR="008A2719" w:rsidRDefault="008A2719" w:rsidP="00CB3774">
            <w:pPr>
              <w:spacing w:line="240" w:lineRule="auto"/>
            </w:pPr>
          </w:p>
        </w:tc>
      </w:tr>
      <w:tr w:rsidR="008A2719" w14:paraId="50422D66" w14:textId="77777777" w:rsidTr="00CB3774">
        <w:trPr>
          <w:trHeight w:val="52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B35" w14:textId="77777777" w:rsidR="008A2719" w:rsidRPr="004925D3" w:rsidRDefault="008A2719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 xml:space="preserve">Master/specializzazione nell’ambito specifico dell’Avviso  </w:t>
            </w:r>
          </w:p>
          <w:p w14:paraId="620C6603" w14:textId="77777777" w:rsidR="008A2719" w:rsidRDefault="008A2719" w:rsidP="00CB3774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5 per ogni titolo, max. 10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25F0E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4706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7BA" w14:textId="77777777" w:rsidR="008A2719" w:rsidRDefault="008A2719" w:rsidP="00CB3774">
            <w:pPr>
              <w:spacing w:line="240" w:lineRule="auto"/>
            </w:pPr>
          </w:p>
        </w:tc>
      </w:tr>
      <w:tr w:rsidR="008A2719" w14:paraId="5DF5CDFB" w14:textId="77777777" w:rsidTr="00CB3774">
        <w:trPr>
          <w:trHeight w:val="112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4924D" w14:textId="77777777" w:rsidR="008A2719" w:rsidRPr="004925D3" w:rsidRDefault="008A2719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Corsi di perfezionamento coerenti con il progetto conseguito presso università italiane o straniere</w:t>
            </w:r>
          </w:p>
          <w:p w14:paraId="16FD4B33" w14:textId="77777777" w:rsidR="008A2719" w:rsidRPr="004925D3" w:rsidRDefault="008A2719" w:rsidP="00CB3774">
            <w:pPr>
              <w:spacing w:line="240" w:lineRule="auto"/>
              <w:rPr>
                <w:rFonts w:ascii="Garamond" w:hAnsi="Garamond"/>
              </w:rPr>
            </w:pPr>
            <w:r w:rsidRPr="004925D3">
              <w:rPr>
                <w:rFonts w:ascii="Garamond" w:hAnsi="Garamond"/>
              </w:rPr>
              <w:t>Punti 1 per ogni corso di durata semestrale</w:t>
            </w:r>
          </w:p>
          <w:p w14:paraId="0E3A91FC" w14:textId="77777777" w:rsidR="008A2719" w:rsidRPr="004925D3" w:rsidRDefault="008A2719" w:rsidP="00CB3774">
            <w:pPr>
              <w:spacing w:line="240" w:lineRule="auto"/>
              <w:rPr>
                <w:rFonts w:ascii="Garamond" w:hAnsi="Garamond"/>
              </w:rPr>
            </w:pPr>
            <w:r w:rsidRPr="004925D3">
              <w:rPr>
                <w:rFonts w:ascii="Garamond" w:hAnsi="Garamond"/>
              </w:rPr>
              <w:t>Punti 2 per ogni corso di durata annuale</w:t>
            </w:r>
          </w:p>
          <w:p w14:paraId="77FF3BB2" w14:textId="77777777" w:rsidR="008A2719" w:rsidRDefault="008A2719" w:rsidP="00CB3774">
            <w:pPr>
              <w:spacing w:line="240" w:lineRule="auto"/>
            </w:pPr>
            <w:r w:rsidRPr="004925D3">
              <w:rPr>
                <w:rFonts w:ascii="Garamond" w:hAnsi="Garamond"/>
              </w:rPr>
              <w:t>Fino ad un massimo di 4 punti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22FD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930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F89" w14:textId="77777777" w:rsidR="008A2719" w:rsidRDefault="008A2719" w:rsidP="00CB3774">
            <w:pPr>
              <w:spacing w:line="240" w:lineRule="auto"/>
            </w:pPr>
          </w:p>
        </w:tc>
      </w:tr>
      <w:tr w:rsidR="008A2719" w14:paraId="05266CD6" w14:textId="77777777" w:rsidTr="00CB3774">
        <w:trPr>
          <w:trHeight w:val="25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BED67" w14:textId="77777777" w:rsidR="008A2719" w:rsidRPr="004925D3" w:rsidRDefault="008A2719" w:rsidP="00CB3774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Corsi di aggiornamento professionale</w:t>
            </w:r>
          </w:p>
          <w:p w14:paraId="2AFF4C61" w14:textId="77777777" w:rsidR="008A2719" w:rsidRDefault="008A2719" w:rsidP="00CB3774">
            <w:pPr>
              <w:spacing w:line="240" w:lineRule="auto"/>
            </w:pPr>
            <w:r>
              <w:rPr>
                <w:rFonts w:ascii="Garamond" w:hAnsi="Garamond"/>
              </w:rPr>
              <w:t xml:space="preserve">Punti 2 per attestato, max 4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F56A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A49E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BAF" w14:textId="77777777" w:rsidR="008A2719" w:rsidRDefault="008A2719" w:rsidP="00CB3774">
            <w:pPr>
              <w:spacing w:line="240" w:lineRule="auto"/>
            </w:pPr>
          </w:p>
        </w:tc>
      </w:tr>
      <w:tr w:rsidR="008A2719" w14:paraId="36ACB595" w14:textId="77777777" w:rsidTr="00CB3774">
        <w:trPr>
          <w:trHeight w:val="52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A136E" w14:textId="77777777" w:rsidR="008A2719" w:rsidRDefault="008A2719" w:rsidP="00CB3774">
            <w:pPr>
              <w:spacing w:line="240" w:lineRule="auto"/>
              <w:jc w:val="center"/>
            </w:pPr>
            <w:r>
              <w:rPr>
                <w:rFonts w:ascii="Garamond" w:hAnsi="Garamond"/>
                <w:b/>
                <w:bCs/>
              </w:rPr>
              <w:t xml:space="preserve">ESPERIENZE/INCARICHI PROFESSIONALI (max 70 </w:t>
            </w:r>
            <w:proofErr w:type="spellStart"/>
            <w:r>
              <w:rPr>
                <w:rFonts w:ascii="Garamond" w:hAnsi="Garamond"/>
                <w:b/>
                <w:bCs/>
              </w:rPr>
              <w:t>pt</w:t>
            </w:r>
            <w:proofErr w:type="spellEnd"/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2A96" w14:textId="77777777" w:rsidR="008A2719" w:rsidRDefault="008A2719" w:rsidP="00CB3774">
            <w:pPr>
              <w:spacing w:line="240" w:lineRule="auto"/>
              <w:jc w:val="center"/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7999" w14:textId="77777777" w:rsidR="008A2719" w:rsidRDefault="008A2719" w:rsidP="00CB3774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AE27" w14:textId="77777777" w:rsidR="008A2719" w:rsidRDefault="008A2719" w:rsidP="00CB3774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8A2719" w14:paraId="04D4DFF4" w14:textId="77777777" w:rsidTr="00CB3774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DD70" w14:textId="77777777" w:rsidR="008A2719" w:rsidRDefault="008A2719" w:rsidP="00CB3774">
            <w:pPr>
              <w:spacing w:line="240" w:lineRule="auto"/>
              <w:jc w:val="left"/>
              <w:rPr>
                <w:rFonts w:ascii="Garamond" w:hAnsi="Garamond"/>
              </w:rPr>
            </w:pPr>
            <w:r w:rsidRPr="004925D3">
              <w:rPr>
                <w:rFonts w:ascii="Garamond" w:hAnsi="Garamond"/>
                <w:b/>
                <w:bCs/>
              </w:rPr>
              <w:t>Esperienza di docenza nel settore di pertinenza presso scuole</w:t>
            </w:r>
            <w:r>
              <w:rPr>
                <w:rFonts w:ascii="Garamond" w:hAnsi="Garamond"/>
              </w:rPr>
              <w:t xml:space="preserve"> </w:t>
            </w:r>
            <w:r w:rsidRPr="004925D3">
              <w:rPr>
                <w:rFonts w:ascii="Garamond" w:hAnsi="Garamond"/>
                <w:b/>
                <w:bCs/>
              </w:rPr>
              <w:t>pubbliche/private/associazioni culturali</w:t>
            </w:r>
          </w:p>
          <w:p w14:paraId="2741DB7E" w14:textId="77777777" w:rsidR="008A2719" w:rsidRDefault="008A2719" w:rsidP="00CB3774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3 per ogni esperienza, max 15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E4764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A046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1D8" w14:textId="77777777" w:rsidR="008A2719" w:rsidRDefault="008A2719" w:rsidP="00CB3774">
            <w:pPr>
              <w:spacing w:line="240" w:lineRule="auto"/>
            </w:pPr>
          </w:p>
        </w:tc>
      </w:tr>
      <w:tr w:rsidR="008A2719" w14:paraId="629D5F51" w14:textId="77777777" w:rsidTr="00CB3774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04278" w14:textId="77777777" w:rsidR="008A2719" w:rsidRPr="004925D3" w:rsidRDefault="008A2719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>Esperienza di docente esperto in progetti PNRR PON/POR/ attinenti al progetto nella Scuola secondaria di secondo grado</w:t>
            </w:r>
          </w:p>
          <w:p w14:paraId="2022E397" w14:textId="77777777" w:rsidR="008A2719" w:rsidRDefault="008A2719" w:rsidP="00CB3774">
            <w:pPr>
              <w:spacing w:line="240" w:lineRule="auto"/>
            </w:pPr>
            <w:r w:rsidRPr="004925D3">
              <w:rPr>
                <w:rFonts w:ascii="Garamond" w:hAnsi="Garamond"/>
              </w:rPr>
              <w:t xml:space="preserve">Punti 3 per ogni attività, max 15 </w:t>
            </w:r>
            <w:proofErr w:type="spellStart"/>
            <w:r w:rsidRPr="004925D3"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434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29E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776" w14:textId="77777777" w:rsidR="008A2719" w:rsidRDefault="008A2719" w:rsidP="00CB3774">
            <w:pPr>
              <w:spacing w:line="240" w:lineRule="auto"/>
            </w:pPr>
          </w:p>
        </w:tc>
      </w:tr>
      <w:tr w:rsidR="008A2719" w14:paraId="5FCC9CDC" w14:textId="77777777" w:rsidTr="00CB3774">
        <w:trPr>
          <w:trHeight w:val="80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A461" w14:textId="77777777" w:rsidR="008A2719" w:rsidRPr="004925D3" w:rsidRDefault="008A2719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4925D3">
              <w:rPr>
                <w:rFonts w:ascii="Garamond" w:hAnsi="Garamond"/>
                <w:b/>
                <w:bCs/>
              </w:rPr>
              <w:t xml:space="preserve">Esperienza documentata di coreografia in spettacoli/progetti/rassegne di rilevanza regionale/nazionale/internazionale </w:t>
            </w:r>
          </w:p>
          <w:p w14:paraId="2BD5040B" w14:textId="77777777" w:rsidR="008A2719" w:rsidRDefault="008A2719" w:rsidP="00CB3774">
            <w:pPr>
              <w:spacing w:line="240" w:lineRule="auto"/>
            </w:pPr>
            <w:r>
              <w:rPr>
                <w:rFonts w:ascii="Garamond" w:hAnsi="Garamond"/>
              </w:rPr>
              <w:t xml:space="preserve">Punti 5 per ogni pubblicazione, max 40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8D591" w14:textId="77777777" w:rsidR="008A2719" w:rsidRDefault="008A2719" w:rsidP="00CB3774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EAA" w14:textId="77777777" w:rsidR="008A2719" w:rsidRDefault="008A2719" w:rsidP="00CB3774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E211" w14:textId="77777777" w:rsidR="008A2719" w:rsidRDefault="008A2719" w:rsidP="00CB3774">
            <w:pPr>
              <w:spacing w:line="240" w:lineRule="auto"/>
            </w:pPr>
          </w:p>
        </w:tc>
      </w:tr>
      <w:tr w:rsidR="008A2719" w14:paraId="782E5319" w14:textId="77777777" w:rsidTr="00CB3774">
        <w:trPr>
          <w:trHeight w:val="250"/>
        </w:trPr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A9956" w14:textId="77777777" w:rsidR="008A2719" w:rsidRDefault="008A2719" w:rsidP="00CB3774">
            <w:pPr>
              <w:spacing w:before="240" w:after="240" w:line="276" w:lineRule="auto"/>
              <w:jc w:val="center"/>
            </w:pPr>
            <w:r>
              <w:rPr>
                <w:rFonts w:ascii="Garamond" w:hAnsi="Garamond"/>
              </w:rPr>
              <w:t xml:space="preserve">PUNTEGGIO TOTALE (max 100 </w:t>
            </w:r>
            <w:proofErr w:type="spellStart"/>
            <w:r>
              <w:rPr>
                <w:rFonts w:ascii="Garamond" w:hAnsi="Garamond"/>
              </w:rPr>
              <w:t>pt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43EB" w14:textId="77777777" w:rsidR="008A2719" w:rsidRDefault="008A2719" w:rsidP="00CB3774">
            <w:pPr>
              <w:spacing w:before="240" w:after="240"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79BF" w14:textId="77777777" w:rsidR="008A2719" w:rsidRDefault="008A2719" w:rsidP="00CB3774">
            <w:pPr>
              <w:spacing w:before="240" w:after="240" w:line="276" w:lineRule="auto"/>
              <w:jc w:val="center"/>
              <w:rPr>
                <w:rFonts w:ascii="Garamond" w:hAnsi="Garamond"/>
              </w:rPr>
            </w:pPr>
          </w:p>
        </w:tc>
      </w:tr>
      <w:tr w:rsidR="008A2719" w14:paraId="5D174954" w14:textId="77777777" w:rsidTr="00CB3774">
        <w:trPr>
          <w:trHeight w:val="686"/>
        </w:trPr>
        <w:tc>
          <w:tcPr>
            <w:tcW w:w="10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6E78F" w14:textId="77777777" w:rsidR="008A2719" w:rsidRDefault="008A2719" w:rsidP="00CB3774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PUO’ ESSERE VALUTATO UN SOLO TITOLO </w:t>
            </w:r>
          </w:p>
          <w:p w14:paraId="695E2DFE" w14:textId="77777777" w:rsidR="008A2719" w:rsidRDefault="008A2719" w:rsidP="00CB3774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p w14:paraId="07851D3F" w14:textId="7B613E6C" w:rsidR="00C56116" w:rsidRDefault="00C56116" w:rsidP="00116E02">
      <w:pPr>
        <w:rPr>
          <w:rFonts w:ascii="Garamond" w:hAnsi="Garamond" w:cs="Cambria"/>
        </w:rPr>
      </w:pPr>
    </w:p>
    <w:p w14:paraId="770894C1" w14:textId="1F3FB75C" w:rsidR="008A2719" w:rsidRDefault="008A2719" w:rsidP="00116E02">
      <w:pPr>
        <w:rPr>
          <w:rFonts w:ascii="Garamond" w:hAnsi="Garamond" w:cs="Cambria"/>
        </w:rPr>
      </w:pPr>
    </w:p>
    <w:tbl>
      <w:tblPr>
        <w:tblStyle w:val="Grigliatabella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4094"/>
        <w:gridCol w:w="2551"/>
        <w:gridCol w:w="1853"/>
        <w:gridCol w:w="1630"/>
      </w:tblGrid>
      <w:tr w:rsidR="00DB6A15" w:rsidRPr="00AD315F" w14:paraId="6F077111" w14:textId="77777777" w:rsidTr="00146D32">
        <w:trPr>
          <w:jc w:val="center"/>
        </w:trPr>
        <w:tc>
          <w:tcPr>
            <w:tcW w:w="10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CDE9FB" w14:textId="5C60BAD6" w:rsidR="00DB6A15" w:rsidRPr="00CB6C74" w:rsidRDefault="00DB6A15" w:rsidP="00DB6A15">
            <w:pPr>
              <w:spacing w:after="160" w:line="276" w:lineRule="auto"/>
              <w:jc w:val="center"/>
              <w:rPr>
                <w:rFonts w:ascii="Garamond" w:eastAsia="Garamond" w:hAnsi="Garamond" w:cs="Garamond"/>
                <w:b/>
                <w:bCs/>
                <w:noProof/>
              </w:rPr>
            </w:pPr>
            <w:bookmarkStart w:id="9" w:name="_Hlk153734623"/>
            <w:r w:rsidRPr="00CB6C74">
              <w:rPr>
                <w:rFonts w:ascii="Garamond" w:hAnsi="Garamond"/>
                <w:b/>
                <w:bCs/>
                <w:noProof/>
              </w:rPr>
              <w:t>DOCENTE ESPERTO Percorsi di orientamento</w:t>
            </w:r>
          </w:p>
          <w:p w14:paraId="63EF511B" w14:textId="0C235515" w:rsidR="00DB6A15" w:rsidRPr="00AD315F" w:rsidRDefault="00DB6A15" w:rsidP="00DB6A15">
            <w:pPr>
              <w:spacing w:after="160" w:line="276" w:lineRule="auto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CB6C74">
              <w:rPr>
                <w:rFonts w:ascii="Garamond" w:hAnsi="Garamond"/>
                <w:b/>
                <w:bCs/>
                <w:noProof/>
              </w:rPr>
              <w:t xml:space="preserve">PITTURA AD OLIO – INCISIONE – CORTOMETRAGGIO 1/2– AI E GRAFICA 1/2 - </w:t>
            </w:r>
          </w:p>
        </w:tc>
      </w:tr>
      <w:tr w:rsidR="00DB6A15" w:rsidRPr="00AD315F" w14:paraId="5679EA9F" w14:textId="77777777" w:rsidTr="00146D32">
        <w:trPr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45C8" w14:textId="07A522D2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055E" w14:textId="65359799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966D" w14:textId="5405A318" w:rsidR="00DB6A15" w:rsidRPr="0004753E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C50A" w14:textId="774EB9BD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DB6A15" w:rsidRPr="00AD315F" w14:paraId="1BED8D50" w14:textId="77777777" w:rsidTr="00146D32">
        <w:trPr>
          <w:jc w:val="center"/>
        </w:trPr>
        <w:tc>
          <w:tcPr>
            <w:tcW w:w="4094" w:type="dxa"/>
          </w:tcPr>
          <w:p w14:paraId="0B898779" w14:textId="77777777" w:rsidR="00DB6A15" w:rsidRDefault="00DB6A15" w:rsidP="00DB6A15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lastRenderedPageBreak/>
              <w:t>ordinamento, attinente all’oggetto dell’incarico</w:t>
            </w:r>
          </w:p>
          <w:p w14:paraId="361EEED2" w14:textId="77777777" w:rsidR="00DB6A15" w:rsidRPr="000A391A" w:rsidRDefault="00DB6A15" w:rsidP="00DB6A15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DB6A15" w:rsidRPr="00AD315F" w14:paraId="686C40BD" w14:textId="77777777" w:rsidTr="00CB3774">
              <w:trPr>
                <w:trHeight w:val="540"/>
              </w:trPr>
              <w:tc>
                <w:tcPr>
                  <w:tcW w:w="4715" w:type="dxa"/>
                </w:tcPr>
                <w:p w14:paraId="5BBCBB2A" w14:textId="77777777" w:rsidR="00DB6A15" w:rsidRPr="00AD315F" w:rsidRDefault="00DB6A15" w:rsidP="00DB6A15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72652208" w14:textId="77777777" w:rsidR="00DB6A15" w:rsidRPr="00AD315F" w:rsidRDefault="00DB6A15" w:rsidP="00DB6A15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2CD77CB3" w14:textId="77777777" w:rsidR="00DB6A15" w:rsidRPr="00AD315F" w:rsidRDefault="00DB6A15" w:rsidP="00DB6A15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61D7B92A" w14:textId="77777777" w:rsidR="00DB6A15" w:rsidRPr="00AD315F" w:rsidRDefault="00DB6A15" w:rsidP="00DB6A15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2BE76DCE" w14:textId="77777777" w:rsidR="00DB6A15" w:rsidRPr="00AD315F" w:rsidRDefault="00DB6A15" w:rsidP="00DB6A15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1BFC88C0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4216EB6B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853" w:type="dxa"/>
          </w:tcPr>
          <w:p w14:paraId="04522E28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5FC1768B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280B30B6" w14:textId="77777777" w:rsidTr="00146D32">
        <w:trPr>
          <w:jc w:val="center"/>
        </w:trPr>
        <w:tc>
          <w:tcPr>
            <w:tcW w:w="4094" w:type="dxa"/>
            <w:vAlign w:val="bottom"/>
          </w:tcPr>
          <w:p w14:paraId="0352EF3D" w14:textId="77777777" w:rsidR="00DB6A15" w:rsidRPr="0017598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1FB09AFA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55363BEB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1CA581B6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46DE6B5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57385B16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02976751" w14:textId="77777777" w:rsidTr="00146D32">
        <w:trPr>
          <w:jc w:val="center"/>
        </w:trPr>
        <w:tc>
          <w:tcPr>
            <w:tcW w:w="4094" w:type="dxa"/>
            <w:vAlign w:val="bottom"/>
          </w:tcPr>
          <w:p w14:paraId="5058882A" w14:textId="77777777" w:rsidR="00DB6A15" w:rsidRDefault="00DB6A15" w:rsidP="00DB6A15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Master/Specializzazioni coerenti con il progetto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(durata minima di un anno)</w:t>
            </w:r>
          </w:p>
          <w:p w14:paraId="6F6C8920" w14:textId="77777777" w:rsidR="00DB6A15" w:rsidRPr="00516818" w:rsidRDefault="00DB6A15" w:rsidP="00DB6A15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  <w:p w14:paraId="31D5709C" w14:textId="77777777" w:rsidR="00DB6A15" w:rsidRPr="00516818" w:rsidRDefault="00DB6A15" w:rsidP="00DB6A15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max 6 </w:t>
            </w:r>
            <w:proofErr w:type="spellStart"/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644DDE5F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A58CA37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5B526271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04D50642" w14:textId="77777777" w:rsidTr="00146D32">
        <w:trPr>
          <w:jc w:val="center"/>
        </w:trPr>
        <w:tc>
          <w:tcPr>
            <w:tcW w:w="4094" w:type="dxa"/>
            <w:vAlign w:val="bottom"/>
          </w:tcPr>
          <w:p w14:paraId="05632EE0" w14:textId="77777777" w:rsidR="00DB6A15" w:rsidRPr="0017598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4909ED71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14:paraId="1CE6DD03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5FB985E5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6B5278C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55F17623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2B4E0DEF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6C794EE8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55170E8E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7B5DBBB5" w14:textId="77777777" w:rsidR="00DB6A15" w:rsidRPr="0017598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55F715A0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305732B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031FFC83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7D26D06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048127A5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709646DC" w14:textId="77777777" w:rsidR="00DB6A15" w:rsidRPr="0017598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502947A1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max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5AADBFE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6A9027F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2CD1B7B3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39EC0C8A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69DAA1B5" w14:textId="77777777" w:rsidR="00DB6A15" w:rsidRPr="0017598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037A8283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5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DED8255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</w:tcPr>
          <w:p w14:paraId="6BADA6D5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shd w:val="clear" w:color="auto" w:fill="auto"/>
          </w:tcPr>
          <w:p w14:paraId="7FE61CC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0E6796C3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center"/>
          </w:tcPr>
          <w:p w14:paraId="2FA9CDCB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48BF69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E3F0B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977B72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DB6A15" w:rsidRPr="00AD315F" w14:paraId="34303D4C" w14:textId="77777777" w:rsidTr="00146D32">
        <w:trPr>
          <w:trHeight w:val="480"/>
          <w:jc w:val="center"/>
        </w:trPr>
        <w:tc>
          <w:tcPr>
            <w:tcW w:w="4094" w:type="dxa"/>
            <w:vAlign w:val="bottom"/>
          </w:tcPr>
          <w:p w14:paraId="370F8238" w14:textId="77777777" w:rsidR="00DB6A15" w:rsidRPr="00B342F6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n</w:t>
            </w: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egli ultimi cinque anni, escluso quello in corso</w:t>
            </w:r>
          </w:p>
          <w:p w14:paraId="69036DD7" w14:textId="77777777" w:rsidR="00DB6A15" w:rsidRPr="00DF0288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4399C698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D6487DC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14BD108A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0387B894" w14:textId="77777777" w:rsidTr="00146D32">
        <w:trPr>
          <w:trHeight w:val="349"/>
          <w:jc w:val="center"/>
        </w:trPr>
        <w:tc>
          <w:tcPr>
            <w:tcW w:w="4094" w:type="dxa"/>
            <w:vAlign w:val="bottom"/>
          </w:tcPr>
          <w:p w14:paraId="39AC6B2B" w14:textId="77777777" w:rsidR="00DB6A15" w:rsidRPr="00B342F6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PNRR/PON/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POF attinenti al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14:paraId="2698334E" w14:textId="77777777" w:rsidR="00DB6A15" w:rsidRPr="00DF0288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25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37F4F348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B25D09F" w14:textId="77777777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04C137D6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4315BDF6" w14:textId="77777777" w:rsidTr="00146D32">
        <w:trPr>
          <w:trHeight w:val="349"/>
          <w:jc w:val="center"/>
        </w:trPr>
        <w:tc>
          <w:tcPr>
            <w:tcW w:w="4094" w:type="dxa"/>
            <w:vAlign w:val="bottom"/>
          </w:tcPr>
          <w:p w14:paraId="08C0C336" w14:textId="77777777" w:rsidR="00DB6A15" w:rsidRPr="00B342F6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POF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attinenti al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14:paraId="660D9FFE" w14:textId="77777777" w:rsidR="00DB6A15" w:rsidRPr="00D62407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33BFC803" w14:textId="77777777" w:rsidR="00DB6A15" w:rsidRPr="00617582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F68F4C7" w14:textId="77777777" w:rsidR="00DB6A15" w:rsidRPr="00617582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58836064" w14:textId="77777777" w:rsidR="00DB6A15" w:rsidRPr="00617582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DB6A15" w:rsidRPr="00AD315F" w14:paraId="1C5CF788" w14:textId="77777777" w:rsidTr="00146D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4094" w:type="dxa"/>
            <w:shd w:val="clear" w:color="auto" w:fill="auto"/>
            <w:vAlign w:val="center"/>
          </w:tcPr>
          <w:p w14:paraId="342553D8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14:paraId="170E5844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DB6A15" w:rsidRPr="00AD315F" w14:paraId="10025D16" w14:textId="77777777" w:rsidTr="00146D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0128" w:type="dxa"/>
            <w:gridSpan w:val="4"/>
            <w:shd w:val="clear" w:color="auto" w:fill="auto"/>
            <w:vAlign w:val="center"/>
          </w:tcPr>
          <w:p w14:paraId="3590D32E" w14:textId="77777777" w:rsidR="00DB6A15" w:rsidRPr="00AD315F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PIÙ’ GIOVANE PER ETÀ’</w:t>
            </w:r>
          </w:p>
        </w:tc>
      </w:tr>
      <w:bookmarkEnd w:id="9"/>
    </w:tbl>
    <w:p w14:paraId="6A6A1903" w14:textId="034E8B12" w:rsidR="008A2719" w:rsidRDefault="008A2719" w:rsidP="00116E02">
      <w:pPr>
        <w:rPr>
          <w:rFonts w:ascii="Garamond" w:hAnsi="Garamond" w:cs="Cambria"/>
        </w:rPr>
      </w:pPr>
    </w:p>
    <w:p w14:paraId="7739D221" w14:textId="003F3CB9" w:rsidR="008A2719" w:rsidRDefault="008A2719" w:rsidP="00116E02">
      <w:pPr>
        <w:rPr>
          <w:rFonts w:ascii="Garamond" w:hAnsi="Garamond" w:cs="Cambria"/>
        </w:rPr>
      </w:pPr>
    </w:p>
    <w:tbl>
      <w:tblPr>
        <w:tblStyle w:val="Grigliatabella"/>
        <w:tblW w:w="10101" w:type="dxa"/>
        <w:jc w:val="center"/>
        <w:tblLayout w:type="fixed"/>
        <w:tblLook w:val="04A0" w:firstRow="1" w:lastRow="0" w:firstColumn="1" w:lastColumn="0" w:noHBand="0" w:noVBand="1"/>
      </w:tblPr>
      <w:tblGrid>
        <w:gridCol w:w="3439"/>
        <w:gridCol w:w="2977"/>
        <w:gridCol w:w="1843"/>
        <w:gridCol w:w="1842"/>
      </w:tblGrid>
      <w:tr w:rsidR="00432501" w:rsidRPr="00713600" w14:paraId="03C70FB8" w14:textId="77777777" w:rsidTr="0020118D">
        <w:trPr>
          <w:jc w:val="center"/>
        </w:trPr>
        <w:tc>
          <w:tcPr>
            <w:tcW w:w="10101" w:type="dxa"/>
            <w:gridSpan w:val="4"/>
            <w:shd w:val="clear" w:color="auto" w:fill="DDD9C3" w:themeFill="background2" w:themeFillShade="E6"/>
            <w:vAlign w:val="center"/>
          </w:tcPr>
          <w:p w14:paraId="3774C99A" w14:textId="77777777" w:rsidR="00432501" w:rsidRPr="00432501" w:rsidRDefault="00432501" w:rsidP="00CB3774">
            <w:pPr>
              <w:spacing w:line="200" w:lineRule="exact"/>
              <w:jc w:val="center"/>
              <w:rPr>
                <w:rFonts w:ascii="Garamond" w:hAnsi="Garamond"/>
                <w:b/>
              </w:rPr>
            </w:pPr>
          </w:p>
          <w:p w14:paraId="56AEE0E8" w14:textId="77777777" w:rsidR="00432501" w:rsidRPr="00432501" w:rsidRDefault="00432501" w:rsidP="00432501">
            <w:pPr>
              <w:spacing w:line="200" w:lineRule="exact"/>
              <w:jc w:val="center"/>
              <w:rPr>
                <w:rFonts w:ascii="Garamond" w:hAnsi="Garamond"/>
                <w:b/>
              </w:rPr>
            </w:pPr>
            <w:r w:rsidRPr="00432501">
              <w:rPr>
                <w:rFonts w:ascii="Garamond" w:hAnsi="Garamond"/>
                <w:b/>
              </w:rPr>
              <w:t>DOCENTE ESPERTO Percorso di orientamento</w:t>
            </w:r>
          </w:p>
          <w:p w14:paraId="0DF70325" w14:textId="77777777" w:rsidR="00432501" w:rsidRPr="00432501" w:rsidRDefault="00432501" w:rsidP="00432501">
            <w:pPr>
              <w:spacing w:line="200" w:lineRule="exact"/>
              <w:jc w:val="center"/>
              <w:rPr>
                <w:rFonts w:ascii="Garamond" w:hAnsi="Garamond"/>
                <w:b/>
              </w:rPr>
            </w:pPr>
            <w:r w:rsidRPr="00432501">
              <w:rPr>
                <w:rFonts w:ascii="Garamond" w:hAnsi="Garamond"/>
                <w:b/>
              </w:rPr>
              <w:t>GIOIELLO IN CERAMICA</w:t>
            </w:r>
          </w:p>
          <w:p w14:paraId="438DDC8F" w14:textId="77777777" w:rsidR="00432501" w:rsidRDefault="00432501" w:rsidP="00432501">
            <w:pPr>
              <w:spacing w:line="200" w:lineRule="exact"/>
              <w:jc w:val="left"/>
              <w:rPr>
                <w:rFonts w:ascii="Garamond" w:hAnsi="Garamond"/>
                <w:b/>
              </w:rPr>
            </w:pPr>
            <w:proofErr w:type="spellStart"/>
            <w:r w:rsidRPr="00432501">
              <w:rPr>
                <w:rFonts w:ascii="Garamond" w:hAnsi="Garamond"/>
                <w:b/>
              </w:rPr>
              <w:t>Pre</w:t>
            </w:r>
            <w:proofErr w:type="spellEnd"/>
            <w:r w:rsidRPr="00432501">
              <w:rPr>
                <w:rFonts w:ascii="Garamond" w:hAnsi="Garamond"/>
                <w:b/>
              </w:rPr>
              <w:t>-requisito di accesso:</w:t>
            </w:r>
            <w:r>
              <w:rPr>
                <w:rFonts w:ascii="Garamond" w:hAnsi="Garamond"/>
                <w:b/>
              </w:rPr>
              <w:t xml:space="preserve"> </w:t>
            </w:r>
            <w:r w:rsidRPr="00432501">
              <w:rPr>
                <w:rFonts w:ascii="Garamond" w:hAnsi="Garamond"/>
                <w:b/>
              </w:rPr>
              <w:t>possesso di strumentazione specifica per la realizzazione del gioiello, tra cui</w:t>
            </w:r>
            <w:r>
              <w:rPr>
                <w:rFonts w:ascii="Garamond" w:hAnsi="Garamond"/>
                <w:b/>
              </w:rPr>
              <w:t xml:space="preserve"> </w:t>
            </w:r>
          </w:p>
          <w:p w14:paraId="34B61C37" w14:textId="77777777" w:rsidR="00432501" w:rsidRDefault="00432501" w:rsidP="00432501">
            <w:pPr>
              <w:pStyle w:val="Paragrafoelenco"/>
              <w:numPr>
                <w:ilvl w:val="0"/>
                <w:numId w:val="34"/>
              </w:numPr>
              <w:spacing w:line="200" w:lineRule="exact"/>
              <w:jc w:val="left"/>
              <w:rPr>
                <w:rFonts w:ascii="Garamond" w:hAnsi="Garamond"/>
                <w:b/>
              </w:rPr>
            </w:pPr>
            <w:r w:rsidRPr="00432501">
              <w:rPr>
                <w:rFonts w:ascii="Garamond" w:hAnsi="Garamond"/>
                <w:b/>
              </w:rPr>
              <w:t>p</w:t>
            </w:r>
            <w:r w:rsidRPr="00432501">
              <w:rPr>
                <w:rFonts w:ascii="Garamond" w:hAnsi="Garamond"/>
                <w:b/>
              </w:rPr>
              <w:t>inze a becco tondo e martelletto</w:t>
            </w:r>
            <w:r w:rsidRPr="00432501">
              <w:rPr>
                <w:rFonts w:ascii="Garamond" w:hAnsi="Garamond"/>
                <w:b/>
              </w:rPr>
              <w:t xml:space="preserve">, </w:t>
            </w:r>
          </w:p>
          <w:p w14:paraId="570E67CA" w14:textId="7F532B6E" w:rsidR="00432501" w:rsidRPr="00432501" w:rsidRDefault="00432501" w:rsidP="00432501">
            <w:pPr>
              <w:pStyle w:val="Paragrafoelenco"/>
              <w:numPr>
                <w:ilvl w:val="0"/>
                <w:numId w:val="34"/>
              </w:numPr>
              <w:spacing w:line="200" w:lineRule="exact"/>
              <w:jc w:val="left"/>
              <w:rPr>
                <w:rFonts w:ascii="Garamond" w:hAnsi="Garamond"/>
                <w:b/>
              </w:rPr>
            </w:pPr>
            <w:r w:rsidRPr="00432501">
              <w:rPr>
                <w:rFonts w:ascii="Garamond" w:hAnsi="Garamond"/>
                <w:b/>
              </w:rPr>
              <w:t>f</w:t>
            </w:r>
            <w:r w:rsidRPr="00432501">
              <w:rPr>
                <w:rFonts w:ascii="Garamond" w:hAnsi="Garamond"/>
                <w:b/>
              </w:rPr>
              <w:t>ilo ottone e rame bronzo</w:t>
            </w:r>
          </w:p>
          <w:p w14:paraId="25AD489A" w14:textId="77777777" w:rsidR="00432501" w:rsidRPr="00713600" w:rsidRDefault="00432501" w:rsidP="00432501">
            <w:pPr>
              <w:pStyle w:val="NormaleWeb"/>
              <w:spacing w:before="0" w:beforeAutospacing="0" w:after="0" w:afterAutospacing="0"/>
              <w:ind w:left="432"/>
              <w:rPr>
                <w:rFonts w:ascii="Garamond" w:hAnsi="Garamond"/>
                <w:b/>
              </w:rPr>
            </w:pPr>
          </w:p>
        </w:tc>
      </w:tr>
      <w:tr w:rsidR="00432501" w:rsidRPr="00713600" w14:paraId="6E88471F" w14:textId="77777777" w:rsidTr="0020118D">
        <w:trPr>
          <w:jc w:val="center"/>
        </w:trPr>
        <w:tc>
          <w:tcPr>
            <w:tcW w:w="3439" w:type="dxa"/>
            <w:shd w:val="clear" w:color="auto" w:fill="auto"/>
            <w:vAlign w:val="center"/>
          </w:tcPr>
          <w:p w14:paraId="06B2BC2C" w14:textId="77777777" w:rsidR="00432501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713600">
              <w:rPr>
                <w:rFonts w:ascii="Garamond" w:hAnsi="Garamond" w:cs="Calibri"/>
                <w:b/>
                <w:bCs/>
              </w:rPr>
              <w:lastRenderedPageBreak/>
              <w:t xml:space="preserve">TITOLI CULTURALI (max 30 </w:t>
            </w:r>
            <w:proofErr w:type="spellStart"/>
            <w:r w:rsidRPr="00713600">
              <w:rPr>
                <w:rFonts w:ascii="Garamond" w:hAnsi="Garamond" w:cs="Calibri"/>
                <w:b/>
                <w:bCs/>
              </w:rPr>
              <w:t>pt</w:t>
            </w:r>
            <w:proofErr w:type="spellEnd"/>
            <w:r w:rsidRPr="00713600">
              <w:rPr>
                <w:rFonts w:ascii="Garamond" w:hAnsi="Garamond" w:cs="Calibri"/>
                <w:b/>
                <w:bCs/>
              </w:rPr>
              <w:t>)</w:t>
            </w:r>
          </w:p>
          <w:p w14:paraId="11E98B8D" w14:textId="77777777" w:rsidR="00432501" w:rsidRPr="00713600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479B501A" w14:textId="77777777" w:rsidR="00432501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</w:p>
          <w:p w14:paraId="2C5CD1E9" w14:textId="77777777" w:rsidR="00432501" w:rsidRPr="00713600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1843" w:type="dxa"/>
          </w:tcPr>
          <w:p w14:paraId="7FED90A9" w14:textId="77777777" w:rsidR="00432501" w:rsidRPr="00713600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842" w:type="dxa"/>
          </w:tcPr>
          <w:p w14:paraId="57D3AC5D" w14:textId="77777777" w:rsidR="00432501" w:rsidRPr="00713600" w:rsidRDefault="00432501" w:rsidP="00CB3774">
            <w:pPr>
              <w:spacing w:line="200" w:lineRule="exact"/>
              <w:jc w:val="center"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432501" w:rsidRPr="00713600" w14:paraId="0A00D6E7" w14:textId="77777777" w:rsidTr="0020118D">
        <w:trPr>
          <w:trHeight w:val="525"/>
          <w:jc w:val="center"/>
        </w:trPr>
        <w:tc>
          <w:tcPr>
            <w:tcW w:w="3439" w:type="dxa"/>
          </w:tcPr>
          <w:p w14:paraId="7D1D5A35" w14:textId="77777777" w:rsidR="00432501" w:rsidRDefault="00432501" w:rsidP="00CB3774">
            <w:pPr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Diploma di Accademia di Belle Arti/</w:t>
            </w:r>
            <w:r w:rsidRPr="0032563C">
              <w:rPr>
                <w:rFonts w:ascii="Garamond" w:hAnsi="Garamond"/>
                <w:b/>
                <w:bCs/>
              </w:rPr>
              <w:t>Diploma di laurea vecchio ordinamento /Laurea specialistica laurea magistrale *</w:t>
            </w:r>
          </w:p>
          <w:p w14:paraId="6A1A9D76" w14:textId="77777777" w:rsidR="00432501" w:rsidRPr="00713600" w:rsidRDefault="00432501" w:rsidP="00CB3774">
            <w:pPr>
              <w:spacing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ED20D1">
              <w:rPr>
                <w:rFonts w:ascii="Garamond" w:hAnsi="Garamond" w:cs="Calibri"/>
              </w:rPr>
              <w:t xml:space="preserve">Punti 12 </w:t>
            </w:r>
          </w:p>
        </w:tc>
        <w:tc>
          <w:tcPr>
            <w:tcW w:w="2977" w:type="dxa"/>
          </w:tcPr>
          <w:p w14:paraId="1A179B99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B90D5C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54422E8E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</w:tr>
      <w:tr w:rsidR="00432501" w:rsidRPr="00713600" w14:paraId="3F0060CF" w14:textId="77777777" w:rsidTr="0020118D">
        <w:trPr>
          <w:trHeight w:val="525"/>
          <w:jc w:val="center"/>
        </w:trPr>
        <w:tc>
          <w:tcPr>
            <w:tcW w:w="3439" w:type="dxa"/>
          </w:tcPr>
          <w:p w14:paraId="5D41232C" w14:textId="77777777" w:rsidR="00432501" w:rsidRPr="0032563C" w:rsidRDefault="00432501" w:rsidP="00CB3774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32563C">
              <w:rPr>
                <w:rFonts w:ascii="Garamond" w:hAnsi="Garamond" w:cs="Calibri"/>
                <w:b/>
                <w:bCs/>
              </w:rPr>
              <w:t>Laurea triennale o di primo livello*</w:t>
            </w:r>
          </w:p>
          <w:p w14:paraId="26EF4539" w14:textId="77777777" w:rsidR="00432501" w:rsidRPr="00ED20D1" w:rsidRDefault="00432501" w:rsidP="00CB3774">
            <w:pPr>
              <w:spacing w:line="240" w:lineRule="auto"/>
              <w:rPr>
                <w:rFonts w:ascii="Garamond" w:hAnsi="Garamond" w:cs="Calibri"/>
              </w:rPr>
            </w:pPr>
            <w:r w:rsidRPr="00ED20D1">
              <w:rPr>
                <w:rFonts w:ascii="Garamond" w:hAnsi="Garamond" w:cs="Calibri"/>
              </w:rPr>
              <w:t>Punti 6</w:t>
            </w:r>
          </w:p>
        </w:tc>
        <w:tc>
          <w:tcPr>
            <w:tcW w:w="2977" w:type="dxa"/>
          </w:tcPr>
          <w:p w14:paraId="443F674F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4F6B261A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5CA19C91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</w:tr>
      <w:tr w:rsidR="00432501" w:rsidRPr="00713600" w14:paraId="73C817B4" w14:textId="77777777" w:rsidTr="0020118D">
        <w:trPr>
          <w:trHeight w:val="525"/>
          <w:jc w:val="center"/>
        </w:trPr>
        <w:tc>
          <w:tcPr>
            <w:tcW w:w="3439" w:type="dxa"/>
          </w:tcPr>
          <w:p w14:paraId="0C8EC1E4" w14:textId="77777777" w:rsidR="00432501" w:rsidRDefault="00432501" w:rsidP="00CB3774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>Diploma d’Istruzione Secondaria di II Grado *</w:t>
            </w:r>
          </w:p>
          <w:p w14:paraId="5BB0EF64" w14:textId="77777777" w:rsidR="00432501" w:rsidRPr="00F07C08" w:rsidRDefault="00432501" w:rsidP="00CB3774">
            <w:pPr>
              <w:spacing w:line="240" w:lineRule="auto"/>
              <w:rPr>
                <w:rFonts w:ascii="Garamond" w:hAnsi="Garamond" w:cs="Calibri"/>
              </w:rPr>
            </w:pPr>
            <w:r w:rsidRPr="00F07C08">
              <w:rPr>
                <w:rFonts w:ascii="Garamond" w:hAnsi="Garamond" w:cs="Calibri"/>
              </w:rPr>
              <w:t>Punti 4</w:t>
            </w:r>
          </w:p>
        </w:tc>
        <w:tc>
          <w:tcPr>
            <w:tcW w:w="2977" w:type="dxa"/>
          </w:tcPr>
          <w:p w14:paraId="2DDCA592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04C8AE81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21DB43E3" w14:textId="77777777" w:rsidR="00432501" w:rsidRPr="00ED20D1" w:rsidRDefault="00432501" w:rsidP="00CB3774">
            <w:pPr>
              <w:rPr>
                <w:rFonts w:ascii="Garamond" w:hAnsi="Garamond" w:cs="Calibri"/>
              </w:rPr>
            </w:pPr>
          </w:p>
        </w:tc>
      </w:tr>
      <w:tr w:rsidR="00432501" w:rsidRPr="00713600" w14:paraId="3A77237B" w14:textId="77777777" w:rsidTr="0020118D">
        <w:trPr>
          <w:jc w:val="center"/>
        </w:trPr>
        <w:tc>
          <w:tcPr>
            <w:tcW w:w="3439" w:type="dxa"/>
            <w:vAlign w:val="bottom"/>
          </w:tcPr>
          <w:p w14:paraId="5E425617" w14:textId="77777777" w:rsidR="00432501" w:rsidRDefault="00432501" w:rsidP="00CB3774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Qualifiche professionali inerenti </w:t>
            </w:r>
            <w:proofErr w:type="gramStart"/>
            <w:r w:rsidRPr="00F07C08">
              <w:rPr>
                <w:rFonts w:ascii="Garamond" w:hAnsi="Garamond" w:cs="Calibri"/>
                <w:b/>
                <w:bCs/>
              </w:rPr>
              <w:t>il</w:t>
            </w:r>
            <w:proofErr w:type="gramEnd"/>
            <w:r w:rsidRPr="00F07C08">
              <w:rPr>
                <w:rFonts w:ascii="Garamond" w:hAnsi="Garamond" w:cs="Calibri"/>
                <w:b/>
                <w:bCs/>
              </w:rPr>
              <w:t xml:space="preserve"> settore della ceramica artigianale rilasciate da Enti accreditati </w:t>
            </w:r>
          </w:p>
          <w:p w14:paraId="31ED9A61" w14:textId="77777777" w:rsidR="00432501" w:rsidRPr="0032563C" w:rsidRDefault="00432501" w:rsidP="00CB3774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1 per ogni corso di durata semestrale</w:t>
            </w:r>
          </w:p>
          <w:p w14:paraId="034855E8" w14:textId="77777777" w:rsidR="00432501" w:rsidRPr="0032563C" w:rsidRDefault="00432501" w:rsidP="00CB3774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Punti 2 per ogni corso di durata annuale</w:t>
            </w:r>
          </w:p>
          <w:p w14:paraId="09145085" w14:textId="77777777" w:rsidR="00432501" w:rsidRPr="00713600" w:rsidRDefault="00432501" w:rsidP="00CB3774">
            <w:pPr>
              <w:autoSpaceDE w:val="0"/>
              <w:autoSpaceDN w:val="0"/>
              <w:spacing w:line="240" w:lineRule="auto"/>
              <w:contextualSpacing/>
              <w:jc w:val="left"/>
              <w:rPr>
                <w:rFonts w:ascii="Garamond" w:hAnsi="Garamond" w:cs="Calibri"/>
              </w:rPr>
            </w:pPr>
            <w:r w:rsidRPr="0032563C">
              <w:rPr>
                <w:rFonts w:ascii="Garamond" w:hAnsi="Garamond" w:cs="Calibri"/>
              </w:rPr>
              <w:t>Fino ad un massimo di 4 punti</w:t>
            </w:r>
          </w:p>
        </w:tc>
        <w:tc>
          <w:tcPr>
            <w:tcW w:w="2977" w:type="dxa"/>
            <w:vAlign w:val="bottom"/>
          </w:tcPr>
          <w:p w14:paraId="6B61AA60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1CD20E38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41782D85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432501" w:rsidRPr="00713600" w14:paraId="2DB109F1" w14:textId="77777777" w:rsidTr="0020118D">
        <w:trPr>
          <w:jc w:val="center"/>
        </w:trPr>
        <w:tc>
          <w:tcPr>
            <w:tcW w:w="3439" w:type="dxa"/>
            <w:shd w:val="clear" w:color="auto" w:fill="auto"/>
            <w:vAlign w:val="bottom"/>
          </w:tcPr>
          <w:p w14:paraId="0798E933" w14:textId="77777777" w:rsidR="00432501" w:rsidRPr="008F078B" w:rsidRDefault="00432501" w:rsidP="00CB3774">
            <w:pPr>
              <w:spacing w:line="240" w:lineRule="auto"/>
              <w:contextualSpacing/>
              <w:rPr>
                <w:rFonts w:ascii="Garamond" w:hAnsi="Garamond" w:cs="Calibri"/>
                <w:b/>
                <w:bCs/>
              </w:rPr>
            </w:pPr>
            <w:r w:rsidRPr="008F078B">
              <w:rPr>
                <w:rFonts w:ascii="Garamond" w:hAnsi="Garamond" w:cs="Calibri"/>
                <w:b/>
                <w:bCs/>
              </w:rPr>
              <w:t>Certificazioni informatiche</w:t>
            </w:r>
          </w:p>
          <w:p w14:paraId="1036EFE5" w14:textId="77777777" w:rsidR="00432501" w:rsidRPr="00713600" w:rsidRDefault="00432501" w:rsidP="00CB3774">
            <w:pPr>
              <w:spacing w:line="240" w:lineRule="auto"/>
              <w:contextualSpacing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2 per certificazione, max 4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  <w:r w:rsidRPr="00713600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2977" w:type="dxa"/>
          </w:tcPr>
          <w:p w14:paraId="269DD7AB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10678CCC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6F912122" w14:textId="77777777" w:rsidR="00432501" w:rsidRPr="00713600" w:rsidRDefault="00432501" w:rsidP="00CB3774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432501" w:rsidRPr="00713600" w14:paraId="714782BF" w14:textId="77777777" w:rsidTr="0020118D">
        <w:trPr>
          <w:jc w:val="center"/>
        </w:trPr>
        <w:tc>
          <w:tcPr>
            <w:tcW w:w="3439" w:type="dxa"/>
            <w:shd w:val="clear" w:color="auto" w:fill="auto"/>
            <w:vAlign w:val="center"/>
          </w:tcPr>
          <w:p w14:paraId="7BD72E4D" w14:textId="77777777" w:rsidR="00432501" w:rsidRPr="00713600" w:rsidRDefault="00432501" w:rsidP="00CB3774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713600">
              <w:rPr>
                <w:rFonts w:ascii="Garamond" w:hAnsi="Garamond" w:cs="Calibri"/>
                <w:b/>
              </w:rPr>
              <w:t xml:space="preserve">ESPERIENZE/INCARICHI PROFESSIONALI (max 70 </w:t>
            </w:r>
            <w:proofErr w:type="spellStart"/>
            <w:r w:rsidRPr="00713600">
              <w:rPr>
                <w:rFonts w:ascii="Garamond" w:hAnsi="Garamond" w:cs="Calibri"/>
                <w:b/>
              </w:rPr>
              <w:t>pt</w:t>
            </w:r>
            <w:proofErr w:type="spellEnd"/>
            <w:r w:rsidRPr="00713600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183251" w14:textId="77777777" w:rsidR="00432501" w:rsidRPr="00713600" w:rsidRDefault="00432501" w:rsidP="00CB3774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DESCRIZIONE TITOLO</w:t>
            </w:r>
          </w:p>
        </w:tc>
        <w:tc>
          <w:tcPr>
            <w:tcW w:w="1843" w:type="dxa"/>
            <w:vAlign w:val="center"/>
          </w:tcPr>
          <w:p w14:paraId="004F0819" w14:textId="77777777" w:rsidR="00432501" w:rsidRPr="00713600" w:rsidRDefault="00432501" w:rsidP="00CB3774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AUTOVALUTAZIONE CANDIDATO</w:t>
            </w:r>
          </w:p>
        </w:tc>
        <w:tc>
          <w:tcPr>
            <w:tcW w:w="1842" w:type="dxa"/>
            <w:vAlign w:val="center"/>
          </w:tcPr>
          <w:p w14:paraId="72F6632C" w14:textId="77777777" w:rsidR="00432501" w:rsidRPr="00713600" w:rsidRDefault="00432501" w:rsidP="00CB3774">
            <w:pPr>
              <w:spacing w:line="240" w:lineRule="auto"/>
              <w:jc w:val="center"/>
              <w:rPr>
                <w:rFonts w:ascii="Garamond" w:hAnsi="Garamond" w:cs="Calibri"/>
                <w:b/>
              </w:rPr>
            </w:pPr>
            <w:r w:rsidRPr="008F078B">
              <w:rPr>
                <w:rFonts w:ascii="Garamond" w:hAnsi="Garamond" w:cs="Calibri"/>
                <w:b/>
                <w:bCs/>
              </w:rPr>
              <w:t>RISERVATO COMMISSIONE</w:t>
            </w:r>
          </w:p>
        </w:tc>
      </w:tr>
      <w:tr w:rsidR="00667DD8" w:rsidRPr="00713600" w14:paraId="505BB29B" w14:textId="77777777" w:rsidTr="0020118D">
        <w:trPr>
          <w:trHeight w:val="349"/>
          <w:jc w:val="center"/>
        </w:trPr>
        <w:tc>
          <w:tcPr>
            <w:tcW w:w="3439" w:type="dxa"/>
            <w:vAlign w:val="bottom"/>
          </w:tcPr>
          <w:p w14:paraId="2CF4BD9F" w14:textId="77777777" w:rsidR="00667DD8" w:rsidRDefault="00667DD8" w:rsidP="00667DD8">
            <w:pPr>
              <w:spacing w:line="240" w:lineRule="auto"/>
              <w:jc w:val="left"/>
              <w:rPr>
                <w:rFonts w:ascii="Garamond" w:hAnsi="Garamond" w:cs="Calibri"/>
                <w:b/>
                <w:bCs/>
              </w:rPr>
            </w:pPr>
            <w:r w:rsidRPr="00667DD8">
              <w:rPr>
                <w:rFonts w:ascii="Garamond" w:hAnsi="Garamond" w:cs="Calibri"/>
                <w:b/>
                <w:bCs/>
              </w:rPr>
              <w:t xml:space="preserve">Esperienza lavorativa in proprio nella produzione </w:t>
            </w:r>
            <w:proofErr w:type="gramStart"/>
            <w:r w:rsidRPr="00667DD8">
              <w:rPr>
                <w:rFonts w:ascii="Garamond" w:hAnsi="Garamond" w:cs="Calibri"/>
                <w:b/>
                <w:bCs/>
              </w:rPr>
              <w:t>orafa  debitamente</w:t>
            </w:r>
            <w:proofErr w:type="gramEnd"/>
            <w:r w:rsidRPr="00667DD8">
              <w:rPr>
                <w:rFonts w:ascii="Garamond" w:hAnsi="Garamond" w:cs="Calibri"/>
                <w:b/>
                <w:bCs/>
              </w:rPr>
              <w:t xml:space="preserve"> documentata</w:t>
            </w:r>
          </w:p>
          <w:p w14:paraId="610C86D3" w14:textId="66BF672A" w:rsidR="00667DD8" w:rsidRPr="00667DD8" w:rsidRDefault="00667DD8" w:rsidP="00667DD8">
            <w:pPr>
              <w:spacing w:line="240" w:lineRule="auto"/>
              <w:jc w:val="left"/>
              <w:rPr>
                <w:rFonts w:ascii="Garamond" w:hAnsi="Garamond" w:cs="Calibri"/>
                <w:b/>
                <w:bCs/>
              </w:rPr>
            </w:pPr>
            <w:r w:rsidRPr="00E65BA9">
              <w:rPr>
                <w:rFonts w:ascii="Garamond" w:hAnsi="Garamond" w:cs="Calibri"/>
              </w:rPr>
              <w:t xml:space="preserve">Punti 3 per ogni esperienza, max 15 </w:t>
            </w:r>
            <w:proofErr w:type="spellStart"/>
            <w:r w:rsidRPr="00E65BA9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977" w:type="dxa"/>
          </w:tcPr>
          <w:p w14:paraId="389D3AA6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02DFBEA9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5CA21064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7DD8" w:rsidRPr="00713600" w14:paraId="247D7241" w14:textId="77777777" w:rsidTr="0020118D">
        <w:trPr>
          <w:trHeight w:val="349"/>
          <w:jc w:val="center"/>
        </w:trPr>
        <w:tc>
          <w:tcPr>
            <w:tcW w:w="3439" w:type="dxa"/>
            <w:vAlign w:val="bottom"/>
          </w:tcPr>
          <w:p w14:paraId="0759642F" w14:textId="77777777" w:rsidR="00667DD8" w:rsidRPr="00667DD8" w:rsidRDefault="00667DD8" w:rsidP="00667DD8">
            <w:pPr>
              <w:spacing w:line="240" w:lineRule="auto"/>
              <w:jc w:val="left"/>
              <w:rPr>
                <w:rFonts w:ascii="Garamond" w:hAnsi="Garamond" w:cs="Calibri"/>
                <w:b/>
                <w:bCs/>
              </w:rPr>
            </w:pPr>
            <w:r w:rsidRPr="00667DD8">
              <w:rPr>
                <w:rFonts w:ascii="Garamond" w:hAnsi="Garamond" w:cs="Calibri"/>
                <w:b/>
                <w:bCs/>
              </w:rPr>
              <w:t>Esperienza lavorativa documentata presso laboratori certificati e aziende specializzate nella produzione orafa debitamente documentata</w:t>
            </w:r>
            <w:r w:rsidRPr="00667DD8">
              <w:rPr>
                <w:rFonts w:ascii="Garamond" w:hAnsi="Garamond" w:cs="Calibri"/>
                <w:b/>
                <w:bCs/>
              </w:rPr>
              <w:t xml:space="preserve"> </w:t>
            </w:r>
          </w:p>
          <w:p w14:paraId="6DA7E5C8" w14:textId="58351452" w:rsidR="00667DD8" w:rsidRPr="00713600" w:rsidRDefault="00667DD8" w:rsidP="00667DD8">
            <w:pPr>
              <w:spacing w:line="240" w:lineRule="auto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Punti 3 per ogni </w:t>
            </w:r>
            <w:r>
              <w:rPr>
                <w:rFonts w:ascii="Garamond" w:hAnsi="Garamond" w:cs="Calibri"/>
              </w:rPr>
              <w:t>esperienza</w:t>
            </w:r>
            <w:r w:rsidRPr="00713600">
              <w:rPr>
                <w:rFonts w:ascii="Garamond" w:hAnsi="Garamond" w:cs="Calibri"/>
              </w:rPr>
              <w:t xml:space="preserve">, max 15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977" w:type="dxa"/>
          </w:tcPr>
          <w:p w14:paraId="5D271088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3EB21A62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51AAE76F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7DD8" w:rsidRPr="00713600" w14:paraId="5C01A268" w14:textId="77777777" w:rsidTr="0020118D">
        <w:trPr>
          <w:trHeight w:val="349"/>
          <w:jc w:val="center"/>
        </w:trPr>
        <w:tc>
          <w:tcPr>
            <w:tcW w:w="3439" w:type="dxa"/>
            <w:vAlign w:val="bottom"/>
          </w:tcPr>
          <w:p w14:paraId="7B94F4C9" w14:textId="77777777" w:rsidR="00667DD8" w:rsidRDefault="00667DD8" w:rsidP="00667DD8">
            <w:pPr>
              <w:spacing w:line="240" w:lineRule="auto"/>
              <w:rPr>
                <w:rFonts w:ascii="Garamond" w:hAnsi="Garamond" w:cs="Calibri"/>
                <w:b/>
                <w:bCs/>
              </w:rPr>
            </w:pPr>
            <w:r w:rsidRPr="00F07C08">
              <w:rPr>
                <w:rFonts w:ascii="Garamond" w:hAnsi="Garamond" w:cs="Calibri"/>
                <w:b/>
                <w:bCs/>
              </w:rPr>
              <w:t xml:space="preserve">Esperienza di docente esperto in progetti POC/PON/ PNRR/POR attinenti al progetto nella Scuola secondaria di secondo grado </w:t>
            </w:r>
          </w:p>
          <w:p w14:paraId="1C7FC6AC" w14:textId="1FBF941A" w:rsidR="00667DD8" w:rsidRPr="00713600" w:rsidRDefault="00667DD8" w:rsidP="00667DD8">
            <w:pPr>
              <w:spacing w:line="240" w:lineRule="auto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>P</w:t>
            </w:r>
            <w:r>
              <w:rPr>
                <w:rFonts w:ascii="Garamond" w:hAnsi="Garamond" w:cs="Calibri"/>
              </w:rPr>
              <w:t>.t</w:t>
            </w:r>
            <w:r w:rsidRPr="00713600">
              <w:rPr>
                <w:rFonts w:ascii="Garamond" w:hAnsi="Garamond" w:cs="Calibri"/>
              </w:rPr>
              <w:t xml:space="preserve"> 5 per </w:t>
            </w:r>
            <w:proofErr w:type="spellStart"/>
            <w:r w:rsidRPr="00713600">
              <w:rPr>
                <w:rFonts w:ascii="Garamond" w:hAnsi="Garamond" w:cs="Calibri"/>
              </w:rPr>
              <w:t>ogni</w:t>
            </w:r>
            <w:r>
              <w:rPr>
                <w:rFonts w:ascii="Garamond" w:hAnsi="Garamond" w:cs="Calibri"/>
              </w:rPr>
              <w:t>esperienza</w:t>
            </w:r>
            <w:proofErr w:type="spellEnd"/>
            <w:r w:rsidRPr="00713600">
              <w:rPr>
                <w:rFonts w:ascii="Garamond" w:hAnsi="Garamond" w:cs="Calibri"/>
              </w:rPr>
              <w:t xml:space="preserve">, max 40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</w:p>
        </w:tc>
        <w:tc>
          <w:tcPr>
            <w:tcW w:w="2977" w:type="dxa"/>
          </w:tcPr>
          <w:p w14:paraId="6CF56D81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1E76D079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4F2866EE" w14:textId="77777777" w:rsidR="00667DD8" w:rsidRPr="00713600" w:rsidRDefault="00667DD8" w:rsidP="00667DD8">
            <w:pPr>
              <w:spacing w:line="200" w:lineRule="exact"/>
              <w:rPr>
                <w:rFonts w:ascii="Garamond" w:hAnsi="Garamond" w:cs="Calibri"/>
              </w:rPr>
            </w:pPr>
          </w:p>
        </w:tc>
      </w:tr>
      <w:tr w:rsidR="00667DD8" w:rsidRPr="00713600" w14:paraId="2CFF0F30" w14:textId="77777777" w:rsidTr="002011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6416" w:type="dxa"/>
            <w:gridSpan w:val="2"/>
            <w:shd w:val="clear" w:color="auto" w:fill="auto"/>
            <w:vAlign w:val="center"/>
          </w:tcPr>
          <w:p w14:paraId="45C069D7" w14:textId="77777777" w:rsidR="00667DD8" w:rsidRPr="00713600" w:rsidRDefault="00667DD8" w:rsidP="00667DD8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  <w:p w14:paraId="01A932D4" w14:textId="77777777" w:rsidR="00667DD8" w:rsidRPr="00713600" w:rsidRDefault="00667DD8" w:rsidP="00667DD8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  <w:r w:rsidRPr="00713600">
              <w:rPr>
                <w:rFonts w:ascii="Garamond" w:hAnsi="Garamond" w:cs="Calibri"/>
              </w:rPr>
              <w:t xml:space="preserve">PUNTEGGIO TOTALE (max 100 </w:t>
            </w:r>
            <w:proofErr w:type="spellStart"/>
            <w:r w:rsidRPr="00713600">
              <w:rPr>
                <w:rFonts w:ascii="Garamond" w:hAnsi="Garamond" w:cs="Calibri"/>
              </w:rPr>
              <w:t>pt</w:t>
            </w:r>
            <w:proofErr w:type="spellEnd"/>
            <w:r w:rsidRPr="00713600">
              <w:rPr>
                <w:rFonts w:ascii="Garamond" w:hAnsi="Garamond" w:cs="Calibri"/>
              </w:rPr>
              <w:t>)</w:t>
            </w:r>
          </w:p>
          <w:p w14:paraId="530F9AB3" w14:textId="77777777" w:rsidR="00667DD8" w:rsidRPr="00713600" w:rsidRDefault="00667DD8" w:rsidP="00667DD8">
            <w:pPr>
              <w:spacing w:line="20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14:paraId="18AE9AE6" w14:textId="77777777" w:rsidR="00667DD8" w:rsidRPr="00713600" w:rsidRDefault="00667DD8" w:rsidP="00667DD8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</w:tcPr>
          <w:p w14:paraId="7D792EA3" w14:textId="77777777" w:rsidR="00667DD8" w:rsidRPr="00713600" w:rsidRDefault="00667DD8" w:rsidP="00667DD8">
            <w:pPr>
              <w:spacing w:line="200" w:lineRule="exact"/>
              <w:ind w:left="108"/>
              <w:jc w:val="center"/>
              <w:rPr>
                <w:rFonts w:ascii="Garamond" w:hAnsi="Garamond" w:cs="Calibri"/>
              </w:rPr>
            </w:pPr>
          </w:p>
        </w:tc>
      </w:tr>
      <w:tr w:rsidR="00667DD8" w:rsidRPr="00713600" w14:paraId="33CF57D6" w14:textId="77777777" w:rsidTr="002011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0101" w:type="dxa"/>
            <w:gridSpan w:val="4"/>
            <w:shd w:val="clear" w:color="auto" w:fill="auto"/>
            <w:vAlign w:val="center"/>
          </w:tcPr>
          <w:p w14:paraId="4FF67489" w14:textId="77777777" w:rsidR="00667DD8" w:rsidRPr="00713600" w:rsidRDefault="00667DD8" w:rsidP="00667DD8">
            <w:pPr>
              <w:spacing w:line="240" w:lineRule="auto"/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>* PUO’ ESSERE VALUTATO UN SOLO TITOLO DI LAUREA</w:t>
            </w:r>
          </w:p>
          <w:p w14:paraId="3CE18C47" w14:textId="77777777" w:rsidR="00667DD8" w:rsidRPr="00713600" w:rsidRDefault="00667DD8" w:rsidP="00667DD8">
            <w:pPr>
              <w:spacing w:line="240" w:lineRule="auto"/>
              <w:rPr>
                <w:rFonts w:ascii="Garamond" w:hAnsi="Garamond"/>
              </w:rPr>
            </w:pPr>
            <w:r w:rsidRPr="00713600"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p w14:paraId="15092BA6" w14:textId="77777777" w:rsidR="008A2719" w:rsidRDefault="008A2719" w:rsidP="00116E02">
      <w:pPr>
        <w:rPr>
          <w:rFonts w:ascii="Garamond" w:hAnsi="Garamond" w:cs="Cambria"/>
        </w:rPr>
      </w:pPr>
    </w:p>
    <w:p w14:paraId="0AE084B6" w14:textId="77777777" w:rsidR="00D93344" w:rsidRDefault="006609B0" w:rsidP="00116E02">
      <w:pPr>
        <w:rPr>
          <w:rFonts w:ascii="Garamond" w:hAnsi="Garamond" w:cs="Cambria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 xml:space="preserve">            </w:t>
      </w:r>
      <w:r w:rsidR="002D5DBC">
        <w:rPr>
          <w:rFonts w:ascii="Garamond" w:hAnsi="Garamond" w:cs="Cambria"/>
          <w:sz w:val="22"/>
          <w:szCs w:val="22"/>
        </w:rPr>
        <w:t xml:space="preserve"> </w:t>
      </w:r>
    </w:p>
    <w:p w14:paraId="0A8E4833" w14:textId="1E7644EA" w:rsidR="004C0E96" w:rsidRDefault="00D93344" w:rsidP="00116E02">
      <w:pPr>
        <w:rPr>
          <w:rFonts w:ascii="Garamond" w:hAnsi="Garamond" w:cs="Cambria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 xml:space="preserve">               </w:t>
      </w:r>
      <w:r w:rsidR="002D5DBC">
        <w:rPr>
          <w:rFonts w:ascii="Garamond" w:hAnsi="Garamond" w:cs="Cambria"/>
          <w:sz w:val="22"/>
          <w:szCs w:val="22"/>
        </w:rPr>
        <w:t xml:space="preserve"> </w:t>
      </w:r>
      <w:r w:rsidR="006609B0">
        <w:rPr>
          <w:rFonts w:ascii="Garamond" w:hAnsi="Garamond" w:cs="Cambria"/>
          <w:sz w:val="22"/>
          <w:szCs w:val="22"/>
        </w:rPr>
        <w:t>L</w:t>
      </w:r>
      <w:r w:rsidR="004C0E96" w:rsidRPr="004C0E96">
        <w:rPr>
          <w:rFonts w:ascii="Garamond" w:hAnsi="Garamond" w:cs="Cambria"/>
          <w:sz w:val="22"/>
          <w:szCs w:val="22"/>
        </w:rPr>
        <w:t>uogo e data                                                                                              Firma del candidato</w:t>
      </w:r>
    </w:p>
    <w:p w14:paraId="43EE2F09" w14:textId="77777777" w:rsidR="00D93344" w:rsidRDefault="00D93344" w:rsidP="00B70A12">
      <w:pPr>
        <w:rPr>
          <w:rFonts w:ascii="Garamond" w:hAnsi="Garamond" w:cs="Cambria"/>
          <w:sz w:val="22"/>
          <w:szCs w:val="22"/>
        </w:rPr>
      </w:pPr>
    </w:p>
    <w:p w14:paraId="2682F618" w14:textId="7DF53B3B" w:rsidR="00B70A12" w:rsidRPr="00B70A12" w:rsidRDefault="004C0E9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>_________________,___________                                                             ____________________________</w:t>
      </w:r>
    </w:p>
    <w:sectPr w:rsidR="00B70A12" w:rsidRPr="00B70A12" w:rsidSect="00660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CFA7" w14:textId="77777777" w:rsidR="00D524C7" w:rsidRDefault="00D524C7">
      <w:r>
        <w:separator/>
      </w:r>
    </w:p>
  </w:endnote>
  <w:endnote w:type="continuationSeparator" w:id="0">
    <w:p w14:paraId="235929C3" w14:textId="77777777" w:rsidR="00D524C7" w:rsidRDefault="00D524C7">
      <w:r>
        <w:continuationSeparator/>
      </w:r>
    </w:p>
  </w:endnote>
  <w:endnote w:type="continuationNotice" w:id="1">
    <w:p w14:paraId="5EEC7339" w14:textId="77777777" w:rsidR="00D524C7" w:rsidRDefault="00D524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C4E7" w14:textId="77777777" w:rsidR="00C36937" w:rsidRDefault="00C369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D524C7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F89C" w14:textId="77777777" w:rsidR="00D524C7" w:rsidRDefault="00D524C7">
      <w:r>
        <w:separator/>
      </w:r>
    </w:p>
  </w:footnote>
  <w:footnote w:type="continuationSeparator" w:id="0">
    <w:p w14:paraId="0A0E33E6" w14:textId="77777777" w:rsidR="00D524C7" w:rsidRDefault="00D524C7">
      <w:r>
        <w:continuationSeparator/>
      </w:r>
    </w:p>
  </w:footnote>
  <w:footnote w:type="continuationNotice" w:id="1">
    <w:p w14:paraId="68265CAC" w14:textId="77777777" w:rsidR="00D524C7" w:rsidRDefault="00D524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9400" w14:textId="77777777" w:rsidR="00C36937" w:rsidRDefault="00C369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3EEFEF41" w:rsidR="00EC2F59" w:rsidRPr="004A07E5" w:rsidRDefault="00AA689C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E217C3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10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10"/>
    <w:r w:rsidR="00C36937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CDB1101" w14:textId="77777777" w:rsidR="006609B0" w:rsidRDefault="006609B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1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31977"/>
    <w:multiLevelType w:val="multilevel"/>
    <w:tmpl w:val="402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7837"/>
    <w:multiLevelType w:val="hybridMultilevel"/>
    <w:tmpl w:val="59D0E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10"/>
  </w:num>
  <w:num w:numId="33">
    <w:abstractNumId w:val="7"/>
  </w:num>
  <w:num w:numId="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3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94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18D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5DBC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63C"/>
    <w:rsid w:val="00327282"/>
    <w:rsid w:val="0032777A"/>
    <w:rsid w:val="00330D05"/>
    <w:rsid w:val="003316E8"/>
    <w:rsid w:val="00331931"/>
    <w:rsid w:val="00332DB6"/>
    <w:rsid w:val="0033371F"/>
    <w:rsid w:val="003340A1"/>
    <w:rsid w:val="003426EA"/>
    <w:rsid w:val="00343731"/>
    <w:rsid w:val="003462B7"/>
    <w:rsid w:val="00350348"/>
    <w:rsid w:val="0035070A"/>
    <w:rsid w:val="00350ABB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501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242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5D3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0E96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B44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C6A"/>
    <w:rsid w:val="005622E6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FCA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9B0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67DD8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19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27C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2719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78B"/>
    <w:rsid w:val="008F1AD1"/>
    <w:rsid w:val="008F2545"/>
    <w:rsid w:val="008F285D"/>
    <w:rsid w:val="008F33CB"/>
    <w:rsid w:val="008F5BA0"/>
    <w:rsid w:val="008F5C70"/>
    <w:rsid w:val="008F5F77"/>
    <w:rsid w:val="008F6888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13"/>
    <w:rsid w:val="00AA1D40"/>
    <w:rsid w:val="00AA1F23"/>
    <w:rsid w:val="00AA3A70"/>
    <w:rsid w:val="00AA3B0E"/>
    <w:rsid w:val="00AA3E5D"/>
    <w:rsid w:val="00AA4E83"/>
    <w:rsid w:val="00AA689C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E92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056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937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116"/>
    <w:rsid w:val="00C6003A"/>
    <w:rsid w:val="00C633F0"/>
    <w:rsid w:val="00C647CA"/>
    <w:rsid w:val="00C677D9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745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4C7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344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A1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7C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03"/>
    <w:rsid w:val="00E35B2B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C08"/>
    <w:rsid w:val="00F10329"/>
    <w:rsid w:val="00F1078D"/>
    <w:rsid w:val="00F1119E"/>
    <w:rsid w:val="00F1189F"/>
    <w:rsid w:val="00F1241E"/>
    <w:rsid w:val="00F136C3"/>
    <w:rsid w:val="00F143DB"/>
    <w:rsid w:val="00F17210"/>
    <w:rsid w:val="00F201B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94C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B1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table" w:customStyle="1" w:styleId="TableNormal">
    <w:name w:val="Table Normal"/>
    <w:rsid w:val="004925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F07C0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2025-11-26T18:33:00Z</dcterms:modified>
</cp:coreProperties>
</file>